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714314C" wp14:editId="2CB3F53F">
            <wp:simplePos x="0" y="0"/>
            <wp:positionH relativeFrom="column">
              <wp:posOffset>-179070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C2">
        <w:rPr>
          <w:rFonts w:ascii="Courier New" w:hAnsi="Courier New" w:cs="Courier New"/>
          <w:b/>
          <w:noProof/>
          <w:sz w:val="32"/>
          <w:szCs w:val="24"/>
          <w:u w:val="single"/>
        </w:rPr>
        <w:t>Bruchg</w:t>
      </w:r>
      <w:r w:rsidR="0016788A">
        <w:rPr>
          <w:rFonts w:ascii="Courier New" w:hAnsi="Courier New" w:cs="Courier New"/>
          <w:b/>
          <w:noProof/>
          <w:sz w:val="32"/>
          <w:szCs w:val="24"/>
          <w:u w:val="single"/>
        </w:rPr>
        <w:t>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601E38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01E38" w:rsidRDefault="00601E38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A56EA9" w:rsidRDefault="00A56EA9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601E38" w:rsidRPr="00714BC2" w:rsidRDefault="00714BC2" w:rsidP="00CC6AA3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714BC2">
        <w:rPr>
          <w:rFonts w:ascii="Courier New" w:hAnsi="Courier New" w:cs="Courier New"/>
          <w:sz w:val="24"/>
          <w:u w:val="single"/>
        </w:rPr>
        <w:t>1. Aufgabe:</w:t>
      </w:r>
      <w:r w:rsidRPr="00714BC2">
        <w:rPr>
          <w:rFonts w:ascii="Courier New" w:hAnsi="Courier New" w:cs="Courier New"/>
          <w:sz w:val="24"/>
        </w:rPr>
        <w:t xml:space="preserve"> Löse die Bruchgleichung. Bestimme den Definitionsbereich und die Lösungsmenge.</w:t>
      </w:r>
    </w:p>
    <w:p w:rsidR="00714BC2" w:rsidRPr="00714BC2" w:rsidRDefault="00714BC2" w:rsidP="00714BC2">
      <w:pPr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x-</m:t>
            </m:r>
            <m:r>
              <w:rPr>
                <w:rFonts w:ascii="Cambria Math" w:hAnsi="Cambria Math" w:cs="Courier New"/>
                <w:sz w:val="24"/>
              </w:rPr>
              <m:t>2</m:t>
            </m:r>
          </m:num>
          <m:den>
            <m:r>
              <w:rPr>
                <w:rFonts w:ascii="Cambria Math" w:hAnsi="Cambria Math" w:cs="Courier New"/>
                <w:sz w:val="24"/>
              </w:rPr>
              <m:t>x²-9</m:t>
            </m:r>
          </m:den>
        </m:f>
        <m:r>
          <w:rPr>
            <w:rFonts w:ascii="Cambria Math" w:hAnsi="Cambria Math" w:cs="Courier New"/>
            <w:sz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2x-5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4"/>
                  </w:rPr>
                  <m:t>x-3</m:t>
                </m:r>
              </m:e>
            </m:d>
            <m:r>
              <w:rPr>
                <w:rFonts w:ascii="Cambria Math" w:hAnsi="Cambria Math" w:cs="Courier New"/>
                <w:sz w:val="24"/>
              </w:rPr>
              <m:t>x</m:t>
            </m:r>
          </m:den>
        </m:f>
        <m:r>
          <w:rPr>
            <w:rFonts w:ascii="Cambria Math" w:hAnsi="Cambria Math" w:cs="Courier New"/>
            <w:sz w:val="24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3x-4</m:t>
            </m:r>
          </m:num>
          <m:den>
            <m:r>
              <w:rPr>
                <w:rFonts w:ascii="Cambria Math" w:hAnsi="Cambria Math" w:cs="Courier New"/>
                <w:sz w:val="24"/>
              </w:rPr>
              <m:t>x(x+3)</m:t>
            </m:r>
          </m:den>
        </m:f>
      </m:oMath>
      <w:r w:rsidRPr="00714BC2">
        <w:rPr>
          <w:rFonts w:ascii="Courier New" w:hAnsi="Courier New" w:cs="Courier New"/>
          <w:sz w:val="24"/>
        </w:rPr>
        <w:t xml:space="preserve"> </w:t>
      </w:r>
      <w:r w:rsidRPr="00714BC2">
        <w:rPr>
          <w:rFonts w:ascii="Courier New" w:hAnsi="Courier New" w:cs="Courier New"/>
          <w:sz w:val="24"/>
        </w:rPr>
        <w:tab/>
      </w:r>
      <w:r w:rsidRPr="00714BC2">
        <w:rPr>
          <w:rFonts w:ascii="Courier New" w:hAnsi="Courier New" w:cs="Courier New"/>
          <w:sz w:val="24"/>
        </w:rPr>
        <w:tab/>
      </w:r>
      <w:r w:rsidRPr="00714BC2">
        <w:rPr>
          <w:rFonts w:ascii="Courier New" w:hAnsi="Courier New" w:cs="Courier New"/>
          <w:sz w:val="24"/>
        </w:rPr>
        <w:tab/>
        <w:t xml:space="preserve">D = </w:t>
      </w:r>
      <w:r w:rsidRPr="00714BC2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ℝ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\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{  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}</w:t>
      </w:r>
    </w:p>
    <w:p w:rsidR="00714BC2" w:rsidRDefault="009B3B9B" w:rsidP="00CC6AA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HN: __________________</w:t>
      </w:r>
    </w:p>
    <w:p w:rsidR="00714BC2" w:rsidRDefault="00CC6AA3" w:rsidP="00714BC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4263241" cy="2850078"/>
            <wp:effectExtent l="0" t="0" r="4445" b="762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C2" w:rsidRDefault="00714BC2" w:rsidP="00714BC2">
      <w:pPr>
        <w:ind w:left="1701"/>
        <w:rPr>
          <w:rFonts w:ascii="Courier New" w:hAnsi="Courier New" w:cs="Courier New"/>
          <w:sz w:val="24"/>
        </w:rPr>
      </w:pPr>
    </w:p>
    <w:p w:rsidR="00714BC2" w:rsidRDefault="00714BC2" w:rsidP="00CC6AA3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714BC2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  <w:u w:val="single"/>
        </w:rPr>
        <w:t xml:space="preserve"> </w:t>
      </w:r>
      <w:r w:rsidRPr="00714BC2">
        <w:rPr>
          <w:rFonts w:ascii="Courier New" w:hAnsi="Courier New" w:cs="Courier New"/>
          <w:sz w:val="24"/>
        </w:rPr>
        <w:t>Löse die Bruchgleichung. Bestimme den Definitionsbereich und die Lösungsmenge.</w:t>
      </w:r>
    </w:p>
    <w:p w:rsidR="00714BC2" w:rsidRPr="00714BC2" w:rsidRDefault="00714BC2" w:rsidP="00714BC2">
      <w:pPr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2x-8</m:t>
            </m:r>
          </m:num>
          <m:den>
            <m:r>
              <w:rPr>
                <w:rFonts w:ascii="Cambria Math" w:hAnsi="Cambria Math" w:cs="Courier New"/>
                <w:sz w:val="24"/>
              </w:rPr>
              <m:t>(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-2)(x+2)</m:t>
            </m:r>
          </m:den>
        </m:f>
        <m:r>
          <w:rPr>
            <w:rFonts w:ascii="Cambria Math" w:hAnsi="Cambria Math" w:cs="Courier New"/>
            <w:sz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+7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4"/>
                  </w:rPr>
                  <m:t>x-3</m:t>
                </m:r>
              </m:e>
            </m:d>
            <m:r>
              <w:rPr>
                <w:rFonts w:ascii="Cambria Math" w:hAnsi="Cambria Math" w:cs="Courier New"/>
                <w:sz w:val="24"/>
              </w:rPr>
              <m:t>x</m:t>
            </m:r>
          </m:den>
        </m:f>
        <m:r>
          <w:rPr>
            <w:rFonts w:ascii="Cambria Math" w:hAnsi="Cambria Math" w:cs="Courier New"/>
            <w:sz w:val="24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²</m:t>
            </m:r>
            <m:r>
              <w:rPr>
                <w:rFonts w:ascii="Cambria Math" w:hAnsi="Cambria Math" w:cs="Courier New"/>
                <w:sz w:val="24"/>
              </w:rPr>
              <m:t>-</m:t>
            </m:r>
            <m:r>
              <w:rPr>
                <w:rFonts w:ascii="Cambria Math" w:hAnsi="Cambria Math" w:cs="Courier New"/>
                <w:sz w:val="24"/>
              </w:rPr>
              <m:t>10</m:t>
            </m:r>
          </m:num>
          <m:den>
            <m:r>
              <w:rPr>
                <w:rFonts w:ascii="Cambria Math" w:hAnsi="Cambria Math" w:cs="Courier New"/>
                <w:sz w:val="24"/>
              </w:rPr>
              <m:t>(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²-</m:t>
            </m:r>
            <m:r>
              <w:rPr>
                <w:rFonts w:ascii="Cambria Math" w:hAnsi="Cambria Math" w:cs="Courier New"/>
                <w:sz w:val="24"/>
              </w:rPr>
              <m:t>3</m:t>
            </m:r>
            <m:r>
              <w:rPr>
                <w:rFonts w:ascii="Cambria Math" w:hAnsi="Cambria Math" w:cs="Courier New"/>
                <w:sz w:val="24"/>
              </w:rPr>
              <m:t>x</m:t>
            </m:r>
            <m:r>
              <w:rPr>
                <w:rFonts w:ascii="Cambria Math" w:hAnsi="Cambria Math" w:cs="Courier New"/>
                <w:sz w:val="24"/>
              </w:rPr>
              <m:t>)</m:t>
            </m:r>
            <m:r>
              <w:rPr>
                <w:rFonts w:ascii="Cambria Math" w:hAnsi="Cambria Math" w:cs="Courier New"/>
                <w:sz w:val="24"/>
              </w:rPr>
              <m:t>(x+2)</m:t>
            </m:r>
          </m:den>
        </m:f>
      </m:oMath>
      <w:r w:rsidRPr="00714BC2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 w:rsidRPr="00714BC2">
        <w:rPr>
          <w:rFonts w:ascii="Courier New" w:hAnsi="Courier New" w:cs="Courier New"/>
          <w:sz w:val="24"/>
        </w:rPr>
        <w:t xml:space="preserve">D = </w:t>
      </w:r>
      <w:r w:rsidRPr="00714BC2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ℝ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\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{  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 xml:space="preserve">,  </w:t>
      </w:r>
      <w:r w:rsidRPr="00714BC2">
        <w:rPr>
          <w:rFonts w:ascii="Courier New" w:hAnsi="Courier New" w:cs="Courier New"/>
          <w:color w:val="222222"/>
          <w:sz w:val="21"/>
          <w:szCs w:val="21"/>
          <w:shd w:val="clear" w:color="auto" w:fill="FFFFFF"/>
        </w:rPr>
        <w:t>}</w:t>
      </w:r>
    </w:p>
    <w:p w:rsidR="009B3B9B" w:rsidRDefault="009B3B9B" w:rsidP="00CC6AA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HN: __________________</w:t>
      </w:r>
    </w:p>
    <w:p w:rsidR="00714BC2" w:rsidRDefault="00CC6AA3" w:rsidP="00714BC2">
      <w:pPr>
        <w:ind w:left="1701"/>
        <w:rPr>
          <w:rFonts w:ascii="Courier New" w:hAnsi="Courier New" w:cs="Courier New"/>
          <w:sz w:val="24"/>
        </w:rPr>
      </w:pPr>
      <w:bookmarkStart w:id="0" w:name="_GoBack"/>
      <w:r>
        <w:rPr>
          <w:rFonts w:ascii="Courier New" w:hAnsi="Courier New" w:cs="Courier New"/>
          <w:noProof/>
          <w:sz w:val="24"/>
        </w:rPr>
        <w:drawing>
          <wp:inline distT="0" distB="0" distL="0" distR="0" wp14:anchorId="2DCFF129" wp14:editId="1D6387D7">
            <wp:extent cx="4263241" cy="3063834"/>
            <wp:effectExtent l="0" t="0" r="4445" b="381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06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4BC2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C0" w:rsidRDefault="00550AC0">
      <w:r>
        <w:separator/>
      </w:r>
    </w:p>
  </w:endnote>
  <w:endnote w:type="continuationSeparator" w:id="0">
    <w:p w:rsidR="00550AC0" w:rsidRDefault="0055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C0" w:rsidRDefault="00550AC0">
      <w:r>
        <w:separator/>
      </w:r>
    </w:p>
  </w:footnote>
  <w:footnote w:type="continuationSeparator" w:id="0">
    <w:p w:rsidR="00550AC0" w:rsidRDefault="0055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70650"/>
    <w:multiLevelType w:val="hybridMultilevel"/>
    <w:tmpl w:val="C8260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13"/>
  </w:num>
  <w:num w:numId="5">
    <w:abstractNumId w:val="9"/>
  </w:num>
  <w:num w:numId="6">
    <w:abstractNumId w:val="1"/>
  </w:num>
  <w:num w:numId="7">
    <w:abstractNumId w:val="41"/>
  </w:num>
  <w:num w:numId="8">
    <w:abstractNumId w:val="4"/>
  </w:num>
  <w:num w:numId="9">
    <w:abstractNumId w:val="25"/>
  </w:num>
  <w:num w:numId="10">
    <w:abstractNumId w:val="23"/>
  </w:num>
  <w:num w:numId="11">
    <w:abstractNumId w:val="40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2"/>
  </w:num>
  <w:num w:numId="17">
    <w:abstractNumId w:val="37"/>
  </w:num>
  <w:num w:numId="18">
    <w:abstractNumId w:val="7"/>
  </w:num>
  <w:num w:numId="19">
    <w:abstractNumId w:val="16"/>
  </w:num>
  <w:num w:numId="20">
    <w:abstractNumId w:val="17"/>
  </w:num>
  <w:num w:numId="21">
    <w:abstractNumId w:val="43"/>
  </w:num>
  <w:num w:numId="22">
    <w:abstractNumId w:val="11"/>
  </w:num>
  <w:num w:numId="23">
    <w:abstractNumId w:val="34"/>
  </w:num>
  <w:num w:numId="24">
    <w:abstractNumId w:val="5"/>
  </w:num>
  <w:num w:numId="25">
    <w:abstractNumId w:val="28"/>
  </w:num>
  <w:num w:numId="26">
    <w:abstractNumId w:val="38"/>
  </w:num>
  <w:num w:numId="27">
    <w:abstractNumId w:val="30"/>
  </w:num>
  <w:num w:numId="28">
    <w:abstractNumId w:val="14"/>
  </w:num>
  <w:num w:numId="29">
    <w:abstractNumId w:val="33"/>
  </w:num>
  <w:num w:numId="30">
    <w:abstractNumId w:val="42"/>
  </w:num>
  <w:num w:numId="31">
    <w:abstractNumId w:val="44"/>
  </w:num>
  <w:num w:numId="32">
    <w:abstractNumId w:val="3"/>
  </w:num>
  <w:num w:numId="33">
    <w:abstractNumId w:val="20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5"/>
  </w:num>
  <w:num w:numId="39">
    <w:abstractNumId w:val="24"/>
  </w:num>
  <w:num w:numId="40">
    <w:abstractNumId w:val="26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1"/>
  </w:num>
  <w:num w:numId="44">
    <w:abstractNumId w:val="29"/>
  </w:num>
  <w:num w:numId="45">
    <w:abstractNumId w:val="8"/>
  </w:num>
  <w:num w:numId="46">
    <w:abstractNumId w:val="4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6788A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4A9F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0AC0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1E38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47AA"/>
    <w:rsid w:val="00670AE1"/>
    <w:rsid w:val="006714C6"/>
    <w:rsid w:val="006715CC"/>
    <w:rsid w:val="006742BE"/>
    <w:rsid w:val="006756E6"/>
    <w:rsid w:val="0067639E"/>
    <w:rsid w:val="006772B2"/>
    <w:rsid w:val="006824E1"/>
    <w:rsid w:val="00682708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4BC2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28D1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974F1"/>
    <w:rsid w:val="009A085D"/>
    <w:rsid w:val="009A09A3"/>
    <w:rsid w:val="009A09CE"/>
    <w:rsid w:val="009A2B3F"/>
    <w:rsid w:val="009A59EC"/>
    <w:rsid w:val="009A715D"/>
    <w:rsid w:val="009B23A6"/>
    <w:rsid w:val="009B2468"/>
    <w:rsid w:val="009B3B9B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56EA9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74B"/>
    <w:rsid w:val="00C35C9E"/>
    <w:rsid w:val="00C44222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4B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C6AA3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498A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18F1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238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4EE6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6DC6-4C50-4747-A9E6-076E1892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2021-01-28T10:47:00Z</dcterms:created>
  <dcterms:modified xsi:type="dcterms:W3CDTF">2021-01-28T11:01:00Z</dcterms:modified>
</cp:coreProperties>
</file>