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CA2BA6" w:rsidRDefault="001E644B" w:rsidP="00FB6C6F">
      <w:pPr>
        <w:ind w:right="-142"/>
        <w:jc w:val="center"/>
        <w:rPr>
          <w:rFonts w:ascii="Courier New" w:hAnsi="Courier New" w:cs="Courier New"/>
          <w:noProof/>
          <w:sz w:val="32"/>
          <w:szCs w:val="24"/>
          <w:u w:val="single"/>
        </w:rPr>
      </w:pPr>
      <w:r w:rsidRPr="00CA2BA6">
        <w:rPr>
          <w:rFonts w:ascii="Courier New" w:hAnsi="Courier New" w:cs="Courier New"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71BE4A1" wp14:editId="241EC3EA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A6D">
        <w:rPr>
          <w:rFonts w:ascii="Courier New" w:hAnsi="Courier New" w:cs="Courier New"/>
          <w:noProof/>
          <w:sz w:val="32"/>
          <w:szCs w:val="24"/>
          <w:u w:val="single"/>
        </w:rPr>
        <w:t>Geometrie</w:t>
      </w:r>
      <w:r w:rsidR="00714537">
        <w:rPr>
          <w:rFonts w:ascii="Courier New" w:hAnsi="Courier New" w:cs="Courier New"/>
          <w:noProof/>
          <w:sz w:val="32"/>
          <w:szCs w:val="24"/>
          <w:u w:val="single"/>
        </w:rPr>
        <w:t>aufgaben</w:t>
      </w:r>
    </w:p>
    <w:p w:rsidR="00CC516D" w:rsidRPr="00CA2BA6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CA2BA6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Pr="00CA2BA6" w:rsidRDefault="00D43218" w:rsidP="00AA61E5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AC6A6D" w:rsidRPr="00AC6A6D" w:rsidRDefault="004F49A9" w:rsidP="00AC6A6D">
      <w:pPr>
        <w:ind w:left="1701" w:hanging="1701"/>
        <w:rPr>
          <w:rFonts w:ascii="Courier New" w:hAnsi="Courier New" w:cs="Courier New"/>
          <w:color w:val="000000"/>
          <w:sz w:val="24"/>
          <w:szCs w:val="22"/>
        </w:rPr>
      </w:pPr>
      <w:r w:rsidRPr="00714537">
        <w:rPr>
          <w:rFonts w:ascii="Courier New" w:hAnsi="Courier New" w:cs="Courier New"/>
          <w:sz w:val="24"/>
          <w:szCs w:val="24"/>
          <w:u w:val="single"/>
        </w:rPr>
        <w:t>1. Aufgabe</w:t>
      </w:r>
      <w:r w:rsidRPr="00AC6A6D">
        <w:rPr>
          <w:rFonts w:ascii="Courier New" w:hAnsi="Courier New" w:cs="Courier New"/>
          <w:sz w:val="24"/>
          <w:szCs w:val="22"/>
          <w:u w:val="single"/>
        </w:rPr>
        <w:t>:</w:t>
      </w:r>
      <w:r w:rsidRPr="00AC6A6D">
        <w:rPr>
          <w:rFonts w:ascii="Courier New" w:hAnsi="Courier New" w:cs="Courier New"/>
          <w:sz w:val="24"/>
          <w:szCs w:val="22"/>
        </w:rPr>
        <w:t xml:space="preserve"> </w:t>
      </w:r>
      <w:r w:rsidR="00AC6A6D" w:rsidRPr="00AC6A6D">
        <w:rPr>
          <w:rFonts w:ascii="Courier New" w:hAnsi="Courier New" w:cs="Courier New"/>
          <w:color w:val="000000"/>
          <w:sz w:val="24"/>
          <w:szCs w:val="22"/>
        </w:rPr>
        <w:t>Die Seiten eines Parallelogramms unterscheiden sich um 1</w:t>
      </w:r>
      <w:r w:rsidR="00AC6A6D">
        <w:rPr>
          <w:rFonts w:ascii="Courier New" w:hAnsi="Courier New" w:cs="Courier New"/>
          <w:color w:val="000000"/>
          <w:sz w:val="24"/>
          <w:szCs w:val="22"/>
        </w:rPr>
        <w:t>7</w:t>
      </w:r>
      <w:r w:rsidR="00AC6A6D" w:rsidRPr="00AC6A6D">
        <w:rPr>
          <w:rFonts w:ascii="Courier New" w:hAnsi="Courier New" w:cs="Courier New"/>
          <w:color w:val="000000"/>
          <w:sz w:val="24"/>
          <w:szCs w:val="22"/>
        </w:rPr>
        <w:t xml:space="preserve"> cm. Wie lang können die Seiten sein, wenn der Umfang </w:t>
      </w:r>
      <w:bookmarkStart w:id="0" w:name="_GoBack"/>
      <w:bookmarkEnd w:id="0"/>
      <w:r w:rsidR="00AC6A6D" w:rsidRPr="00AC6A6D">
        <w:rPr>
          <w:rFonts w:ascii="Courier New" w:hAnsi="Courier New" w:cs="Courier New"/>
          <w:color w:val="000000"/>
          <w:sz w:val="24"/>
          <w:szCs w:val="22"/>
        </w:rPr>
        <w:t>1</w:t>
      </w:r>
      <w:r w:rsidR="00AC6A6D">
        <w:rPr>
          <w:rFonts w:ascii="Courier New" w:hAnsi="Courier New" w:cs="Courier New"/>
          <w:color w:val="000000"/>
          <w:sz w:val="24"/>
          <w:szCs w:val="22"/>
        </w:rPr>
        <w:t>2</w:t>
      </w:r>
      <w:r w:rsidR="00AC6A6D" w:rsidRPr="00AC6A6D">
        <w:rPr>
          <w:rFonts w:ascii="Courier New" w:hAnsi="Courier New" w:cs="Courier New"/>
          <w:color w:val="000000"/>
          <w:sz w:val="24"/>
          <w:szCs w:val="22"/>
        </w:rPr>
        <w:t>80 mm beträgt?</w:t>
      </w:r>
    </w:p>
    <w:p w:rsidR="00714537" w:rsidRDefault="00714537" w:rsidP="00714537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</w:p>
    <w:p w:rsidR="00714537" w:rsidRDefault="0071453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184D40" w:rsidRDefault="00184D40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714537" w:rsidRDefault="0071453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714537" w:rsidRPr="00714537" w:rsidRDefault="00714537" w:rsidP="00714537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</w:p>
    <w:p w:rsidR="00434A05" w:rsidRPr="00AC6A6D" w:rsidRDefault="00434A05" w:rsidP="00434A05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714537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714537">
        <w:rPr>
          <w:rFonts w:ascii="Courier New" w:hAnsi="Courier New" w:cs="Courier New"/>
          <w:sz w:val="24"/>
          <w:szCs w:val="24"/>
        </w:rPr>
        <w:t xml:space="preserve"> 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Verlängert man eine Seite eines Quadrates um </w:t>
      </w:r>
      <w:r w:rsidR="00AC6A6D">
        <w:rPr>
          <w:rFonts w:ascii="Courier New" w:hAnsi="Courier New" w:cs="Courier New"/>
          <w:color w:val="000000"/>
          <w:sz w:val="24"/>
        </w:rPr>
        <w:t>20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</w:t>
      </w:r>
      <w:proofErr w:type="spellStart"/>
      <w:r w:rsidR="00AC6A6D">
        <w:rPr>
          <w:rFonts w:ascii="Courier New" w:hAnsi="Courier New" w:cs="Courier New"/>
          <w:color w:val="000000"/>
          <w:sz w:val="24"/>
        </w:rPr>
        <w:t>d</w:t>
      </w:r>
      <w:r w:rsidR="00AC6A6D" w:rsidRPr="00AC6A6D">
        <w:rPr>
          <w:rFonts w:ascii="Courier New" w:hAnsi="Courier New" w:cs="Courier New"/>
          <w:color w:val="000000"/>
          <w:sz w:val="24"/>
        </w:rPr>
        <w:t>m</w:t>
      </w:r>
      <w:proofErr w:type="spellEnd"/>
      <w:r w:rsidR="00AC6A6D" w:rsidRPr="00AC6A6D">
        <w:rPr>
          <w:rFonts w:ascii="Courier New" w:hAnsi="Courier New" w:cs="Courier New"/>
          <w:color w:val="000000"/>
          <w:sz w:val="24"/>
        </w:rPr>
        <w:t xml:space="preserve"> und verkürzt die andere um 3</w:t>
      </w:r>
      <w:r w:rsidR="00AC6A6D">
        <w:rPr>
          <w:rFonts w:ascii="Courier New" w:hAnsi="Courier New" w:cs="Courier New"/>
          <w:color w:val="000000"/>
          <w:sz w:val="24"/>
        </w:rPr>
        <w:t>0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cm, entsteht ein Rechteck, dessen Fläche um </w:t>
      </w:r>
      <w:r w:rsidR="00EB1B13">
        <w:rPr>
          <w:rFonts w:ascii="Courier New" w:hAnsi="Courier New" w:cs="Courier New"/>
          <w:color w:val="000000"/>
          <w:sz w:val="24"/>
        </w:rPr>
        <w:t>110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</w:t>
      </w:r>
      <w:r w:rsidR="00AC6A6D">
        <w:rPr>
          <w:rFonts w:ascii="Courier New" w:hAnsi="Courier New" w:cs="Courier New"/>
          <w:color w:val="000000"/>
          <w:sz w:val="24"/>
        </w:rPr>
        <w:t>d</w:t>
      </w:r>
      <w:r w:rsidR="00AC6A6D" w:rsidRPr="00AC6A6D">
        <w:rPr>
          <w:rFonts w:ascii="Courier New" w:hAnsi="Courier New" w:cs="Courier New"/>
          <w:color w:val="000000"/>
          <w:sz w:val="24"/>
        </w:rPr>
        <w:t>m</w:t>
      </w:r>
      <w:r w:rsidR="00AC6A6D" w:rsidRPr="00AC6A6D">
        <w:rPr>
          <w:rFonts w:ascii="Courier New" w:hAnsi="Courier New" w:cs="Courier New"/>
          <w:color w:val="000000"/>
          <w:sz w:val="24"/>
          <w:vertAlign w:val="superscript"/>
        </w:rPr>
        <w:t>2</w:t>
      </w:r>
      <w:r w:rsidR="00AC6A6D" w:rsidRPr="00AC6A6D">
        <w:rPr>
          <w:rFonts w:ascii="Courier New" w:hAnsi="Courier New" w:cs="Courier New"/>
          <w:color w:val="000000"/>
          <w:sz w:val="24"/>
        </w:rPr>
        <w:t xml:space="preserve"> größer ist die des Quadrates. Wie lang sind die Seiten des Rechtecks?</w:t>
      </w: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434A05" w:rsidRPr="005A6C9D" w:rsidRDefault="00434A05" w:rsidP="00434A05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  <w:r w:rsidRPr="005A6C9D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5A6C9D">
        <w:rPr>
          <w:rFonts w:ascii="Courier New" w:hAnsi="Courier New" w:cs="Courier New"/>
          <w:sz w:val="24"/>
          <w:szCs w:val="24"/>
        </w:rPr>
        <w:t xml:space="preserve"> </w:t>
      </w:r>
      <w:r w:rsidR="00EB1B13" w:rsidRPr="00EB1B13">
        <w:rPr>
          <w:rFonts w:ascii="Courier New" w:hAnsi="Courier New" w:cs="Courier New"/>
          <w:color w:val="000000"/>
          <w:sz w:val="24"/>
        </w:rPr>
        <w:t>Ein unregelmäßiges Sechseck, dessen gegenüber</w:t>
      </w:r>
      <w:r w:rsidR="00EB1B13">
        <w:rPr>
          <w:rFonts w:ascii="Courier New" w:hAnsi="Courier New" w:cs="Courier New"/>
          <w:color w:val="000000"/>
          <w:sz w:val="24"/>
        </w:rPr>
        <w:t>-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liegende Seiten gleich lang sind, hat folgende Seitenlängen. Die Länge der zweiten Seiten ist zusammen </w:t>
      </w:r>
      <w:r w:rsidR="0090680F">
        <w:rPr>
          <w:rFonts w:ascii="Courier New" w:hAnsi="Courier New" w:cs="Courier New"/>
          <w:color w:val="000000"/>
          <w:sz w:val="24"/>
        </w:rPr>
        <w:t>3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0 m kürzer als die der ersten beiden Seiten. Die dritte Seite ist nur </w:t>
      </w:r>
      <w:r w:rsidR="0090680F">
        <w:rPr>
          <w:rFonts w:ascii="Courier New" w:hAnsi="Courier New" w:cs="Courier New"/>
          <w:color w:val="000000"/>
          <w:sz w:val="24"/>
        </w:rPr>
        <w:t>10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 m länger als die erste Seite. Wie lang sind jeweils die einzelnen Seiten, wenn der Umfang des Sechsecks </w:t>
      </w:r>
      <w:r w:rsidR="0090680F">
        <w:rPr>
          <w:rFonts w:ascii="Courier New" w:hAnsi="Courier New" w:cs="Courier New"/>
          <w:color w:val="000000"/>
          <w:sz w:val="24"/>
        </w:rPr>
        <w:t>250,6</w:t>
      </w:r>
      <w:r w:rsidR="00EB1B13" w:rsidRPr="00EB1B13">
        <w:rPr>
          <w:rFonts w:ascii="Courier New" w:hAnsi="Courier New" w:cs="Courier New"/>
          <w:color w:val="000000"/>
          <w:sz w:val="24"/>
        </w:rPr>
        <w:t xml:space="preserve"> m beträgt?</w:t>
      </w: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90680F" w:rsidRPr="0090680F" w:rsidRDefault="0090680F" w:rsidP="0090680F">
      <w:pPr>
        <w:ind w:left="1701" w:hanging="170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sz w:val="24"/>
          <w:szCs w:val="24"/>
          <w:u w:val="single"/>
        </w:rPr>
        <w:t>4</w:t>
      </w:r>
      <w:r w:rsidRPr="005A6C9D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90680F">
        <w:rPr>
          <w:rFonts w:ascii="Courier New" w:hAnsi="Courier New" w:cs="Courier New"/>
          <w:color w:val="000000"/>
        </w:rPr>
        <w:t xml:space="preserve">Ein Trapez hat den Umfang von </w:t>
      </w:r>
      <w:r w:rsidR="00922718">
        <w:rPr>
          <w:rFonts w:ascii="Courier New" w:hAnsi="Courier New" w:cs="Courier New"/>
          <w:color w:val="000000"/>
        </w:rPr>
        <w:t>15,1</w:t>
      </w:r>
      <w:r w:rsidRPr="0090680F">
        <w:rPr>
          <w:rFonts w:ascii="Courier New" w:hAnsi="Courier New" w:cs="Courier New"/>
          <w:color w:val="000000"/>
        </w:rPr>
        <w:t xml:space="preserve"> </w:t>
      </w:r>
      <w:proofErr w:type="spellStart"/>
      <w:r w:rsidR="00922718">
        <w:rPr>
          <w:rFonts w:ascii="Courier New" w:hAnsi="Courier New" w:cs="Courier New"/>
          <w:color w:val="000000"/>
        </w:rPr>
        <w:t>d</w:t>
      </w:r>
      <w:r w:rsidRPr="0090680F">
        <w:rPr>
          <w:rFonts w:ascii="Courier New" w:hAnsi="Courier New" w:cs="Courier New"/>
          <w:color w:val="000000"/>
        </w:rPr>
        <w:t>m</w:t>
      </w:r>
      <w:proofErr w:type="spellEnd"/>
      <w:r w:rsidRPr="0090680F">
        <w:rPr>
          <w:rFonts w:ascii="Courier New" w:hAnsi="Courier New" w:cs="Courier New"/>
          <w:color w:val="000000"/>
        </w:rPr>
        <w:t>. Die zur Grundseite parallele Seite ist 1</w:t>
      </w:r>
      <w:r>
        <w:rPr>
          <w:rFonts w:ascii="Courier New" w:hAnsi="Courier New" w:cs="Courier New"/>
          <w:color w:val="000000"/>
        </w:rPr>
        <w:t>9</w:t>
      </w:r>
      <w:r w:rsidRPr="0090680F">
        <w:rPr>
          <w:rFonts w:ascii="Courier New" w:hAnsi="Courier New" w:cs="Courier New"/>
          <w:color w:val="000000"/>
        </w:rPr>
        <w:t xml:space="preserve"> cm länger als die Grundseite. Die anderen beiden Seiten sind je nur </w:t>
      </w:r>
      <w:r w:rsidR="00922718">
        <w:rPr>
          <w:rFonts w:ascii="Courier New" w:hAnsi="Courier New" w:cs="Courier New"/>
          <w:color w:val="000000"/>
        </w:rPr>
        <w:t>0,</w:t>
      </w:r>
      <w:r>
        <w:rPr>
          <w:rFonts w:ascii="Courier New" w:hAnsi="Courier New" w:cs="Courier New"/>
          <w:color w:val="000000"/>
        </w:rPr>
        <w:t>3</w:t>
      </w:r>
      <w:r w:rsidRPr="0090680F">
        <w:rPr>
          <w:rFonts w:ascii="Courier New" w:hAnsi="Courier New" w:cs="Courier New"/>
          <w:color w:val="000000"/>
        </w:rPr>
        <w:t xml:space="preserve"> </w:t>
      </w:r>
      <w:proofErr w:type="spellStart"/>
      <w:r w:rsidR="00922718">
        <w:rPr>
          <w:rFonts w:ascii="Courier New" w:hAnsi="Courier New" w:cs="Courier New"/>
          <w:color w:val="000000"/>
        </w:rPr>
        <w:t>d</w:t>
      </w:r>
      <w:r w:rsidRPr="0090680F">
        <w:rPr>
          <w:rFonts w:ascii="Courier New" w:hAnsi="Courier New" w:cs="Courier New"/>
          <w:color w:val="000000"/>
        </w:rPr>
        <w:t>m</w:t>
      </w:r>
      <w:proofErr w:type="spellEnd"/>
      <w:r w:rsidRPr="0090680F">
        <w:rPr>
          <w:rFonts w:ascii="Courier New" w:hAnsi="Courier New" w:cs="Courier New"/>
          <w:color w:val="000000"/>
        </w:rPr>
        <w:t xml:space="preserve"> kürzer als die Parallele. Wie lang können sämtliche Seiten sein?</w:t>
      </w:r>
    </w:p>
    <w:p w:rsidR="00184D40" w:rsidRDefault="00184D40" w:rsidP="00184D40">
      <w:pP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18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18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18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18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18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18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184D40" w:rsidRDefault="00184D40" w:rsidP="0018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90680F" w:rsidRPr="0090680F" w:rsidRDefault="0090680F" w:rsidP="00184D40">
      <w:pPr>
        <w:rPr>
          <w:rFonts w:ascii="Courier New" w:hAnsi="Courier New" w:cs="Courier New"/>
          <w:sz w:val="22"/>
          <w:szCs w:val="22"/>
        </w:rPr>
      </w:pPr>
    </w:p>
    <w:sectPr w:rsidR="0090680F" w:rsidRPr="0090680F" w:rsidSect="00F8043E">
      <w:footerReference w:type="even" r:id="rId9"/>
      <w:footerReference w:type="default" r:id="rId10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15" w:rsidRDefault="00AE7015">
      <w:r>
        <w:separator/>
      </w:r>
    </w:p>
  </w:endnote>
  <w:endnote w:type="continuationSeparator" w:id="0">
    <w:p w:rsidR="00AE7015" w:rsidRDefault="00AE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15" w:rsidRDefault="00AE7015">
      <w:r>
        <w:separator/>
      </w:r>
    </w:p>
  </w:footnote>
  <w:footnote w:type="continuationSeparator" w:id="0">
    <w:p w:rsidR="00AE7015" w:rsidRDefault="00AE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4871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5F2D-0FFE-431A-BA85-1281CF9F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2021-02-03T09:57:00Z</dcterms:created>
  <dcterms:modified xsi:type="dcterms:W3CDTF">2021-02-03T10:45:00Z</dcterms:modified>
</cp:coreProperties>
</file>