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F76495" w:rsidRDefault="00AD18FC" w:rsidP="007339D2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F76495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19A7CB83" wp14:editId="55372D64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886">
        <w:rPr>
          <w:rFonts w:ascii="Courier New" w:hAnsi="Courier New" w:cs="Courier New"/>
          <w:b/>
          <w:noProof/>
          <w:sz w:val="36"/>
          <w:lang w:eastAsia="de-DE"/>
        </w:rPr>
        <w:t>Winkel</w:t>
      </w:r>
      <w:r w:rsidR="00262CCD">
        <w:rPr>
          <w:rFonts w:ascii="Courier New" w:hAnsi="Courier New" w:cs="Courier New"/>
          <w:b/>
          <w:noProof/>
          <w:sz w:val="36"/>
          <w:lang w:eastAsia="de-DE"/>
        </w:rPr>
        <w:t>arten</w:t>
      </w:r>
    </w:p>
    <w:p w:rsidR="00A125C5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262CCD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262CCD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262CCD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262CCD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262CCD" w:rsidRDefault="00B223DA" w:rsidP="00B223DA">
      <w:pPr>
        <w:spacing w:after="0"/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  <w:lang w:eastAsia="de-DE"/>
        </w:rPr>
        <w:drawing>
          <wp:inline distT="0" distB="0" distL="0" distR="0">
            <wp:extent cx="5584190" cy="4779010"/>
            <wp:effectExtent l="0" t="0" r="0" b="254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190" cy="477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CD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B223DA" w:rsidRDefault="00B223DA" w:rsidP="00A125C5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Ordne die Winkel zu.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5"/>
        <w:gridCol w:w="6692"/>
      </w:tblGrid>
      <w:tr w:rsidR="00B223DA" w:rsidRPr="00B223DA" w:rsidTr="00B223DA">
        <w:trPr>
          <w:trHeight w:val="454"/>
        </w:trPr>
        <w:tc>
          <w:tcPr>
            <w:tcW w:w="2235" w:type="dxa"/>
            <w:vAlign w:val="center"/>
          </w:tcPr>
          <w:p w:rsidR="00B223DA" w:rsidRPr="00B223DA" w:rsidRDefault="00B223DA" w:rsidP="00B223DA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B223DA">
              <w:rPr>
                <w:rFonts w:ascii="Courier New" w:hAnsi="Courier New" w:cs="Courier New"/>
                <w:b/>
                <w:sz w:val="24"/>
              </w:rPr>
              <w:t>Winkelgröße</w:t>
            </w:r>
          </w:p>
        </w:tc>
        <w:tc>
          <w:tcPr>
            <w:tcW w:w="6692" w:type="dxa"/>
            <w:vAlign w:val="center"/>
          </w:tcPr>
          <w:p w:rsidR="00B223DA" w:rsidRPr="00B223DA" w:rsidRDefault="00B223DA" w:rsidP="00B223DA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B223DA">
              <w:rPr>
                <w:rFonts w:ascii="Courier New" w:hAnsi="Courier New" w:cs="Courier New"/>
                <w:b/>
                <w:sz w:val="24"/>
              </w:rPr>
              <w:t>Winkelart</w:t>
            </w:r>
          </w:p>
        </w:tc>
      </w:tr>
      <w:tr w:rsidR="00B223DA" w:rsidRPr="00B223DA" w:rsidTr="00B223DA">
        <w:trPr>
          <w:trHeight w:val="454"/>
        </w:trPr>
        <w:tc>
          <w:tcPr>
            <w:tcW w:w="2235" w:type="dxa"/>
            <w:vAlign w:val="center"/>
          </w:tcPr>
          <w:p w:rsidR="00B223DA" w:rsidRPr="00B223DA" w:rsidRDefault="00B223DA" w:rsidP="00B223DA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B223DA">
              <w:rPr>
                <w:rFonts w:ascii="Courier New" w:hAnsi="Courier New" w:cs="Courier New"/>
                <w:b/>
                <w:sz w:val="24"/>
              </w:rPr>
              <w:t>α = 360°</w:t>
            </w:r>
          </w:p>
        </w:tc>
        <w:tc>
          <w:tcPr>
            <w:tcW w:w="6692" w:type="dxa"/>
            <w:vAlign w:val="center"/>
          </w:tcPr>
          <w:p w:rsidR="00B223DA" w:rsidRPr="00B223DA" w:rsidRDefault="00147C23" w:rsidP="00B223DA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Vollwinkel</w:t>
            </w:r>
          </w:p>
        </w:tc>
      </w:tr>
      <w:tr w:rsidR="00B223DA" w:rsidRPr="00B223DA" w:rsidTr="00B223DA">
        <w:trPr>
          <w:trHeight w:val="454"/>
        </w:trPr>
        <w:tc>
          <w:tcPr>
            <w:tcW w:w="2235" w:type="dxa"/>
            <w:vAlign w:val="center"/>
          </w:tcPr>
          <w:p w:rsidR="00B223DA" w:rsidRPr="00B223DA" w:rsidRDefault="00B223DA" w:rsidP="00B223DA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B223DA">
              <w:rPr>
                <w:rFonts w:ascii="Courier New" w:hAnsi="Courier New" w:cs="Courier New"/>
                <w:b/>
                <w:sz w:val="24"/>
              </w:rPr>
              <w:t xml:space="preserve">α = </w:t>
            </w:r>
            <w:r w:rsidRPr="00B223DA">
              <w:rPr>
                <w:rFonts w:ascii="Courier New" w:hAnsi="Courier New" w:cs="Courier New"/>
                <w:b/>
                <w:sz w:val="24"/>
              </w:rPr>
              <w:t>90</w:t>
            </w:r>
            <w:r w:rsidRPr="00B223DA">
              <w:rPr>
                <w:rFonts w:ascii="Courier New" w:hAnsi="Courier New" w:cs="Courier New"/>
                <w:b/>
                <w:sz w:val="24"/>
              </w:rPr>
              <w:t>°</w:t>
            </w:r>
          </w:p>
        </w:tc>
        <w:tc>
          <w:tcPr>
            <w:tcW w:w="6692" w:type="dxa"/>
            <w:vAlign w:val="center"/>
          </w:tcPr>
          <w:p w:rsidR="00B223DA" w:rsidRPr="00B223DA" w:rsidRDefault="00147C23" w:rsidP="00B223DA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rechter Winkel</w:t>
            </w:r>
          </w:p>
        </w:tc>
      </w:tr>
      <w:tr w:rsidR="00B223DA" w:rsidRPr="00B223DA" w:rsidTr="00B223DA">
        <w:trPr>
          <w:trHeight w:val="454"/>
        </w:trPr>
        <w:tc>
          <w:tcPr>
            <w:tcW w:w="2235" w:type="dxa"/>
            <w:vAlign w:val="center"/>
          </w:tcPr>
          <w:p w:rsidR="00B223DA" w:rsidRPr="00B223DA" w:rsidRDefault="00B223DA" w:rsidP="00B223DA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B223DA">
              <w:rPr>
                <w:rFonts w:ascii="Courier New" w:hAnsi="Courier New" w:cs="Courier New"/>
                <w:b/>
                <w:sz w:val="24"/>
              </w:rPr>
              <w:t>α =</w:t>
            </w:r>
            <w:r>
              <w:rPr>
                <w:rFonts w:ascii="Courier New" w:hAnsi="Courier New" w:cs="Courier New"/>
                <w:b/>
                <w:sz w:val="24"/>
              </w:rPr>
              <w:t xml:space="preserve"> 179°</w:t>
            </w:r>
          </w:p>
        </w:tc>
        <w:tc>
          <w:tcPr>
            <w:tcW w:w="6692" w:type="dxa"/>
            <w:vAlign w:val="center"/>
          </w:tcPr>
          <w:p w:rsidR="00B223DA" w:rsidRPr="00B223DA" w:rsidRDefault="00147C23" w:rsidP="00B223DA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stumpfer Winkel</w:t>
            </w:r>
          </w:p>
        </w:tc>
      </w:tr>
      <w:tr w:rsidR="00B223DA" w:rsidRPr="00B223DA" w:rsidTr="00B223DA">
        <w:trPr>
          <w:trHeight w:val="454"/>
        </w:trPr>
        <w:tc>
          <w:tcPr>
            <w:tcW w:w="2235" w:type="dxa"/>
            <w:vAlign w:val="center"/>
          </w:tcPr>
          <w:p w:rsidR="00B223DA" w:rsidRPr="00B223DA" w:rsidRDefault="00B223DA" w:rsidP="00B223DA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B223DA">
              <w:rPr>
                <w:rFonts w:ascii="Courier New" w:hAnsi="Courier New" w:cs="Courier New"/>
                <w:b/>
                <w:sz w:val="24"/>
              </w:rPr>
              <w:t xml:space="preserve">α = </w:t>
            </w:r>
            <w:r w:rsidRPr="00B223DA">
              <w:rPr>
                <w:rFonts w:ascii="Courier New" w:hAnsi="Courier New" w:cs="Courier New"/>
                <w:b/>
                <w:sz w:val="24"/>
              </w:rPr>
              <w:t>2</w:t>
            </w:r>
            <w:r w:rsidRPr="00B223DA">
              <w:rPr>
                <w:rFonts w:ascii="Courier New" w:hAnsi="Courier New" w:cs="Courier New"/>
                <w:b/>
                <w:sz w:val="24"/>
              </w:rPr>
              <w:t>35°</w:t>
            </w:r>
          </w:p>
        </w:tc>
        <w:tc>
          <w:tcPr>
            <w:tcW w:w="6692" w:type="dxa"/>
            <w:vAlign w:val="center"/>
          </w:tcPr>
          <w:p w:rsidR="00B223DA" w:rsidRPr="00B223DA" w:rsidRDefault="00147C23" w:rsidP="00B223DA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überstumpfer Winkel</w:t>
            </w:r>
          </w:p>
        </w:tc>
        <w:bookmarkStart w:id="0" w:name="_GoBack"/>
        <w:bookmarkEnd w:id="0"/>
      </w:tr>
      <w:tr w:rsidR="00B223DA" w:rsidRPr="00B223DA" w:rsidTr="00B223DA">
        <w:trPr>
          <w:trHeight w:val="454"/>
        </w:trPr>
        <w:tc>
          <w:tcPr>
            <w:tcW w:w="2235" w:type="dxa"/>
            <w:vAlign w:val="center"/>
          </w:tcPr>
          <w:p w:rsidR="00B223DA" w:rsidRPr="00B223DA" w:rsidRDefault="00B223DA" w:rsidP="00B223DA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B223DA">
              <w:rPr>
                <w:rFonts w:ascii="Courier New" w:hAnsi="Courier New" w:cs="Courier New"/>
                <w:b/>
                <w:sz w:val="24"/>
              </w:rPr>
              <w:t xml:space="preserve">α = </w:t>
            </w:r>
            <w:r w:rsidRPr="00B223DA">
              <w:rPr>
                <w:rFonts w:ascii="Courier New" w:hAnsi="Courier New" w:cs="Courier New"/>
                <w:b/>
                <w:sz w:val="24"/>
              </w:rPr>
              <w:t>180</w:t>
            </w:r>
            <w:r w:rsidRPr="00B223DA">
              <w:rPr>
                <w:rFonts w:ascii="Courier New" w:hAnsi="Courier New" w:cs="Courier New"/>
                <w:b/>
                <w:sz w:val="24"/>
              </w:rPr>
              <w:t>°</w:t>
            </w:r>
          </w:p>
        </w:tc>
        <w:tc>
          <w:tcPr>
            <w:tcW w:w="6692" w:type="dxa"/>
            <w:vAlign w:val="center"/>
          </w:tcPr>
          <w:p w:rsidR="00B223DA" w:rsidRPr="00B223DA" w:rsidRDefault="00147C23" w:rsidP="00B223DA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gestreckter Winkel</w:t>
            </w:r>
          </w:p>
        </w:tc>
      </w:tr>
      <w:tr w:rsidR="00B223DA" w:rsidRPr="00B223DA" w:rsidTr="00B223DA">
        <w:trPr>
          <w:trHeight w:val="454"/>
        </w:trPr>
        <w:tc>
          <w:tcPr>
            <w:tcW w:w="2235" w:type="dxa"/>
            <w:vAlign w:val="center"/>
          </w:tcPr>
          <w:p w:rsidR="00B223DA" w:rsidRPr="00B223DA" w:rsidRDefault="00B223DA" w:rsidP="00B223DA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B223DA">
              <w:rPr>
                <w:rFonts w:ascii="Courier New" w:hAnsi="Courier New" w:cs="Courier New"/>
                <w:b/>
                <w:sz w:val="24"/>
              </w:rPr>
              <w:t>α = 35°</w:t>
            </w:r>
          </w:p>
        </w:tc>
        <w:tc>
          <w:tcPr>
            <w:tcW w:w="6692" w:type="dxa"/>
            <w:vAlign w:val="center"/>
          </w:tcPr>
          <w:p w:rsidR="00B223DA" w:rsidRPr="00B223DA" w:rsidRDefault="00147C23" w:rsidP="00B223DA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spitzer Winkel</w:t>
            </w:r>
          </w:p>
        </w:tc>
      </w:tr>
      <w:tr w:rsidR="00B223DA" w:rsidRPr="00B223DA" w:rsidTr="00B223DA">
        <w:trPr>
          <w:trHeight w:val="454"/>
        </w:trPr>
        <w:tc>
          <w:tcPr>
            <w:tcW w:w="2235" w:type="dxa"/>
            <w:vAlign w:val="center"/>
          </w:tcPr>
          <w:p w:rsidR="00B223DA" w:rsidRPr="00B223DA" w:rsidRDefault="00B223DA" w:rsidP="00B223DA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B223DA">
              <w:rPr>
                <w:rFonts w:ascii="Courier New" w:hAnsi="Courier New" w:cs="Courier New"/>
                <w:b/>
                <w:sz w:val="24"/>
              </w:rPr>
              <w:t>α = 135°</w:t>
            </w:r>
          </w:p>
        </w:tc>
        <w:tc>
          <w:tcPr>
            <w:tcW w:w="6692" w:type="dxa"/>
            <w:vAlign w:val="center"/>
          </w:tcPr>
          <w:p w:rsidR="00B223DA" w:rsidRPr="00B223DA" w:rsidRDefault="00147C23" w:rsidP="00B223DA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stumpfer Winkel</w:t>
            </w:r>
          </w:p>
        </w:tc>
      </w:tr>
    </w:tbl>
    <w:p w:rsidR="00B223DA" w:rsidRDefault="00B223DA" w:rsidP="00B223DA">
      <w:pPr>
        <w:spacing w:after="0"/>
        <w:rPr>
          <w:rFonts w:ascii="Courier New" w:hAnsi="Courier New" w:cs="Courier New"/>
          <w:sz w:val="24"/>
        </w:rPr>
      </w:pPr>
    </w:p>
    <w:sectPr w:rsidR="00B223DA" w:rsidSect="002032BA">
      <w:footerReference w:type="default" r:id="rId10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090" w:rsidRDefault="00843090" w:rsidP="00EE5716">
      <w:pPr>
        <w:spacing w:after="0" w:line="240" w:lineRule="auto"/>
      </w:pPr>
      <w:r>
        <w:separator/>
      </w:r>
    </w:p>
  </w:endnote>
  <w:endnote w:type="continuationSeparator" w:id="0">
    <w:p w:rsidR="00843090" w:rsidRDefault="00843090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090" w:rsidRDefault="00843090" w:rsidP="00EE5716">
      <w:pPr>
        <w:spacing w:after="0" w:line="240" w:lineRule="auto"/>
      </w:pPr>
      <w:r>
        <w:separator/>
      </w:r>
    </w:p>
  </w:footnote>
  <w:footnote w:type="continuationSeparator" w:id="0">
    <w:p w:rsidR="00843090" w:rsidRDefault="00843090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53B9F"/>
    <w:rsid w:val="00061B39"/>
    <w:rsid w:val="00080BF0"/>
    <w:rsid w:val="000C77EA"/>
    <w:rsid w:val="000D1061"/>
    <w:rsid w:val="000F2BF7"/>
    <w:rsid w:val="000F7DC6"/>
    <w:rsid w:val="00104F75"/>
    <w:rsid w:val="00122670"/>
    <w:rsid w:val="001272CA"/>
    <w:rsid w:val="00147C23"/>
    <w:rsid w:val="00174891"/>
    <w:rsid w:val="0019012E"/>
    <w:rsid w:val="002032BA"/>
    <w:rsid w:val="00206040"/>
    <w:rsid w:val="00210CB7"/>
    <w:rsid w:val="00223C90"/>
    <w:rsid w:val="00262CCD"/>
    <w:rsid w:val="002713AE"/>
    <w:rsid w:val="00282AAD"/>
    <w:rsid w:val="0028331A"/>
    <w:rsid w:val="002A1F05"/>
    <w:rsid w:val="002C536D"/>
    <w:rsid w:val="003E7B2C"/>
    <w:rsid w:val="00404A79"/>
    <w:rsid w:val="004546B1"/>
    <w:rsid w:val="00476260"/>
    <w:rsid w:val="004A3340"/>
    <w:rsid w:val="004B627F"/>
    <w:rsid w:val="00501AF5"/>
    <w:rsid w:val="00536886"/>
    <w:rsid w:val="00540E1D"/>
    <w:rsid w:val="00554782"/>
    <w:rsid w:val="00570CC9"/>
    <w:rsid w:val="00584D85"/>
    <w:rsid w:val="005B05FE"/>
    <w:rsid w:val="005B10AE"/>
    <w:rsid w:val="005F7076"/>
    <w:rsid w:val="00626538"/>
    <w:rsid w:val="006A31D1"/>
    <w:rsid w:val="006C559E"/>
    <w:rsid w:val="006F7B39"/>
    <w:rsid w:val="00702845"/>
    <w:rsid w:val="00726512"/>
    <w:rsid w:val="007339D2"/>
    <w:rsid w:val="00753113"/>
    <w:rsid w:val="0075407C"/>
    <w:rsid w:val="00764F33"/>
    <w:rsid w:val="008112A9"/>
    <w:rsid w:val="0082754F"/>
    <w:rsid w:val="00843090"/>
    <w:rsid w:val="00861E4F"/>
    <w:rsid w:val="008654B6"/>
    <w:rsid w:val="008F0E7B"/>
    <w:rsid w:val="009461AD"/>
    <w:rsid w:val="00953DDB"/>
    <w:rsid w:val="00960E35"/>
    <w:rsid w:val="009A7309"/>
    <w:rsid w:val="009D1F57"/>
    <w:rsid w:val="00A016B6"/>
    <w:rsid w:val="00A125C5"/>
    <w:rsid w:val="00A247AD"/>
    <w:rsid w:val="00A51003"/>
    <w:rsid w:val="00A6360E"/>
    <w:rsid w:val="00AD18FC"/>
    <w:rsid w:val="00AF2204"/>
    <w:rsid w:val="00B223DA"/>
    <w:rsid w:val="00B356BE"/>
    <w:rsid w:val="00B37D59"/>
    <w:rsid w:val="00B46760"/>
    <w:rsid w:val="00B92892"/>
    <w:rsid w:val="00BA7160"/>
    <w:rsid w:val="00BD2155"/>
    <w:rsid w:val="00C011F9"/>
    <w:rsid w:val="00C17C69"/>
    <w:rsid w:val="00C7610E"/>
    <w:rsid w:val="00CE58D0"/>
    <w:rsid w:val="00CE5BE6"/>
    <w:rsid w:val="00CF0EBE"/>
    <w:rsid w:val="00D054F4"/>
    <w:rsid w:val="00D60717"/>
    <w:rsid w:val="00D71D81"/>
    <w:rsid w:val="00D86475"/>
    <w:rsid w:val="00D87B41"/>
    <w:rsid w:val="00DA3C7D"/>
    <w:rsid w:val="00DC591E"/>
    <w:rsid w:val="00E15C68"/>
    <w:rsid w:val="00E2006C"/>
    <w:rsid w:val="00E43F19"/>
    <w:rsid w:val="00E5544A"/>
    <w:rsid w:val="00E7033F"/>
    <w:rsid w:val="00E97F88"/>
    <w:rsid w:val="00EE5716"/>
    <w:rsid w:val="00EF7C77"/>
    <w:rsid w:val="00F02C76"/>
    <w:rsid w:val="00F1173A"/>
    <w:rsid w:val="00F324FC"/>
    <w:rsid w:val="00F66BD4"/>
    <w:rsid w:val="00F76495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6B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6B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2020-07-23T08:30:00Z</dcterms:created>
  <dcterms:modified xsi:type="dcterms:W3CDTF">2020-07-23T08:32:00Z</dcterms:modified>
</cp:coreProperties>
</file>