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98" w:rsidRPr="00A272C0" w:rsidRDefault="00C33698" w:rsidP="00C33698">
      <w:pPr>
        <w:jc w:val="center"/>
        <w:rPr>
          <w:rFonts w:ascii="Courier New" w:hAnsi="Courier New" w:cs="Courier New"/>
          <w:b/>
          <w:sz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2C0">
        <w:rPr>
          <w:rFonts w:ascii="Courier New" w:hAnsi="Courier New" w:cs="Courier New"/>
          <w:b/>
          <w:sz w:val="36"/>
          <w:u w:val="single"/>
        </w:rPr>
        <w:t xml:space="preserve">Test Nr. </w:t>
      </w:r>
      <w:r>
        <w:rPr>
          <w:rFonts w:ascii="Courier New" w:hAnsi="Courier New" w:cs="Courier New"/>
          <w:b/>
          <w:sz w:val="36"/>
          <w:u w:val="single"/>
        </w:rPr>
        <w:t>4</w:t>
      </w:r>
    </w:p>
    <w:p w:rsidR="00C33698" w:rsidRPr="00A272C0" w:rsidRDefault="00C33698" w:rsidP="00C33698">
      <w:pPr>
        <w:rPr>
          <w:rFonts w:ascii="Courier New" w:hAnsi="Courier New" w:cs="Courier New"/>
          <w:b/>
          <w:u w:val="single"/>
        </w:rPr>
      </w:pPr>
      <w:bookmarkStart w:id="0" w:name="N1"/>
      <w:bookmarkEnd w:id="0"/>
    </w:p>
    <w:p w:rsidR="00C33698" w:rsidRPr="00A272C0" w:rsidRDefault="00C33698" w:rsidP="00C33698">
      <w:pPr>
        <w:rPr>
          <w:rFonts w:ascii="Courier New" w:hAnsi="Courier New" w:cs="Courier New"/>
          <w:b/>
          <w:sz w:val="26"/>
        </w:rPr>
      </w:pPr>
      <w:r w:rsidRPr="00A272C0">
        <w:rPr>
          <w:rFonts w:ascii="Courier New" w:hAnsi="Courier New" w:cs="Courier New"/>
          <w:b/>
          <w:sz w:val="26"/>
        </w:rPr>
        <w:t>Name: __________________________________________</w:t>
      </w:r>
    </w:p>
    <w:p w:rsidR="00C33698" w:rsidRPr="00A272C0" w:rsidRDefault="00C33698" w:rsidP="00C33698">
      <w:pPr>
        <w:rPr>
          <w:rFonts w:ascii="Courier New" w:hAnsi="Courier New" w:cs="Courier New"/>
          <w:b/>
          <w:sz w:val="26"/>
          <w:u w:val="single"/>
        </w:rPr>
      </w:pPr>
    </w:p>
    <w:p w:rsidR="00C33698" w:rsidRPr="00A272C0" w:rsidRDefault="00C33698" w:rsidP="00C33698">
      <w:pPr>
        <w:ind w:left="1276"/>
        <w:rPr>
          <w:rFonts w:ascii="Courier New" w:hAnsi="Courier New" w:cs="Courier New"/>
          <w:b/>
          <w:sz w:val="26"/>
        </w:rPr>
      </w:pPr>
      <w:r w:rsidRPr="00A272C0">
        <w:rPr>
          <w:rFonts w:ascii="Courier New" w:hAnsi="Courier New" w:cs="Courier New"/>
          <w:b/>
          <w:sz w:val="26"/>
        </w:rPr>
        <w:t>Datum: __________</w:t>
      </w:r>
    </w:p>
    <w:p w:rsidR="00C33698" w:rsidRPr="00A272C0" w:rsidRDefault="00C33698" w:rsidP="00C33698">
      <w:pPr>
        <w:ind w:left="1276"/>
        <w:rPr>
          <w:rFonts w:ascii="Courier New" w:hAnsi="Courier New" w:cs="Courier New"/>
          <w:b/>
          <w:sz w:val="26"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1.Aufgabe:</w:t>
      </w:r>
      <w:r>
        <w:rPr>
          <w:rFonts w:ascii="Courier New" w:hAnsi="Courier New" w:cs="Courier New"/>
          <w:b/>
          <w:bCs/>
        </w:rPr>
        <w:t xml:space="preserve"> Schreibe als gemischte Zahl und die Divisionsaufgabe </w:t>
      </w: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(8 P.)     rechts daneben.</w:t>
      </w:r>
    </w:p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a)</w:t>
      </w:r>
      <w:r>
        <w:rPr>
          <w:rFonts w:ascii="Courier New" w:hAnsi="Courier New" w:cs="Courier New"/>
          <w:b/>
          <w:bCs/>
        </w:rPr>
        <w:tab/>
        <w:t>76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Rechnung:</w:t>
      </w: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--  =</w:t>
      </w: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15</w:t>
      </w:r>
      <w:r>
        <w:rPr>
          <w:rFonts w:ascii="Courier New" w:hAnsi="Courier New" w:cs="Courier New"/>
          <w:b/>
          <w:bCs/>
        </w:rPr>
        <w:tab/>
        <w:t xml:space="preserve"> ______</w:t>
      </w:r>
    </w:p>
    <w:p w:rsidR="00B402DF" w:rsidRDefault="00B402DF">
      <w:pPr>
        <w:rPr>
          <w:b/>
          <w:bCs/>
        </w:rPr>
      </w:pPr>
    </w:p>
    <w:p w:rsidR="00B402DF" w:rsidRDefault="00B402DF">
      <w:pPr>
        <w:rPr>
          <w:b/>
          <w:bCs/>
        </w:rPr>
      </w:pPr>
    </w:p>
    <w:p w:rsidR="00B402DF" w:rsidRDefault="00B402DF">
      <w:pPr>
        <w:rPr>
          <w:b/>
          <w:bCs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c)</w:t>
      </w:r>
      <w:r>
        <w:rPr>
          <w:rFonts w:ascii="Courier New" w:hAnsi="Courier New" w:cs="Courier New"/>
          <w:b/>
          <w:bCs/>
        </w:rPr>
        <w:tab/>
        <w:t>11100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Rechnung:</w:t>
      </w: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-----  =</w:t>
      </w: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 xml:space="preserve"> 101     __________</w:t>
      </w:r>
      <w:r>
        <w:rPr>
          <w:rFonts w:ascii="Courier New" w:hAnsi="Courier New" w:cs="Courier New"/>
          <w:b/>
          <w:bCs/>
        </w:rPr>
        <w:tab/>
      </w:r>
    </w:p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2.Aufgabe:</w:t>
      </w:r>
      <w:r>
        <w:rPr>
          <w:rFonts w:ascii="Courier New" w:hAnsi="Courier New" w:cs="Courier New"/>
          <w:b/>
          <w:bCs/>
        </w:rPr>
        <w:t xml:space="preserve"> Schreibe als Bruchzahl.</w:t>
      </w: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(8 P)</w:t>
      </w:r>
    </w:p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  <w:lang w:val="it-IT"/>
        </w:rPr>
        <w:t>a)</w:t>
      </w:r>
      <w:proofErr w:type="gramStart"/>
      <w:r>
        <w:rPr>
          <w:rFonts w:ascii="Courier New" w:hAnsi="Courier New" w:cs="Courier New"/>
          <w:b/>
          <w:bCs/>
          <w:position w:val="-24"/>
        </w:rPr>
        <w:object w:dxaOrig="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pt;height:37.1pt" o:ole="">
            <v:imagedata r:id="rId9" o:title=""/>
          </v:shape>
          <o:OLEObject Type="Embed" ProgID="Equation.3" ShapeID="_x0000_i1025" DrawAspect="Content" ObjectID="_1657443942" r:id="rId10"/>
        </w:object>
      </w:r>
      <w:r>
        <w:rPr>
          <w:rFonts w:ascii="Courier New" w:hAnsi="Courier New" w:cs="Courier New"/>
          <w:b/>
          <w:bCs/>
          <w:lang w:val="it-IT"/>
        </w:rPr>
        <w:t>---</w:t>
      </w:r>
      <w:proofErr w:type="gramEnd"/>
      <w:r>
        <w:rPr>
          <w:rFonts w:ascii="Courier New" w:hAnsi="Courier New" w:cs="Courier New"/>
          <w:b/>
          <w:bCs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ab/>
        <w:t xml:space="preserve">b) </w:t>
      </w:r>
      <w:proofErr w:type="gramStart"/>
      <w:r>
        <w:rPr>
          <w:rFonts w:ascii="Courier New" w:hAnsi="Courier New" w:cs="Courier New"/>
          <w:b/>
          <w:bCs/>
          <w:position w:val="-24"/>
        </w:rPr>
        <w:object w:dxaOrig="560" w:dyaOrig="620">
          <v:shape id="_x0000_i1026" type="#_x0000_t75" style="width:33.1pt;height:37.1pt" o:ole="">
            <v:imagedata r:id="rId11" o:title=""/>
          </v:shape>
          <o:OLEObject Type="Embed" ProgID="Equation.3" ShapeID="_x0000_i1026" DrawAspect="Content" ObjectID="_1657443943" r:id="rId12"/>
        </w:object>
      </w:r>
      <w:r>
        <w:rPr>
          <w:rFonts w:ascii="Courier New" w:hAnsi="Courier New" w:cs="Courier New"/>
          <w:b/>
          <w:bCs/>
          <w:lang w:val="it-IT"/>
        </w:rPr>
        <w:t>---</w:t>
      </w:r>
      <w:proofErr w:type="gramEnd"/>
      <w:r>
        <w:rPr>
          <w:rFonts w:ascii="Courier New" w:hAnsi="Courier New" w:cs="Courier New"/>
          <w:b/>
          <w:bCs/>
          <w:lang w:val="it-IT"/>
        </w:rPr>
        <w:tab/>
        <w:t xml:space="preserve">c) </w:t>
      </w:r>
      <w:r>
        <w:rPr>
          <w:rFonts w:ascii="Courier New" w:hAnsi="Courier New" w:cs="Courier New"/>
          <w:b/>
          <w:bCs/>
          <w:position w:val="-24"/>
        </w:rPr>
        <w:object w:dxaOrig="580" w:dyaOrig="620">
          <v:shape id="_x0000_i1027" type="#_x0000_t75" style="width:34.45pt;height:37.1pt" o:ole="">
            <v:imagedata r:id="rId13" o:title=""/>
          </v:shape>
          <o:OLEObject Type="Embed" ProgID="Equation.3" ShapeID="_x0000_i1027" DrawAspect="Content" ObjectID="_1657443944" r:id="rId14"/>
        </w:object>
      </w:r>
      <w:r>
        <w:rPr>
          <w:rFonts w:ascii="Courier New" w:hAnsi="Courier New" w:cs="Courier New"/>
          <w:b/>
          <w:bCs/>
          <w:lang w:val="it-IT"/>
        </w:rPr>
        <w:t>---</w:t>
      </w:r>
    </w:p>
    <w:p w:rsidR="00B402DF" w:rsidRDefault="00B402DF">
      <w:pPr>
        <w:rPr>
          <w:rFonts w:ascii="Courier New" w:hAnsi="Courier New" w:cs="Courier New"/>
          <w:b/>
          <w:bCs/>
          <w:lang w:val="it-IT"/>
        </w:rPr>
      </w:pPr>
    </w:p>
    <w:p w:rsidR="00B402DF" w:rsidRDefault="00B402DF">
      <w:pPr>
        <w:rPr>
          <w:rFonts w:ascii="Courier New" w:hAnsi="Courier New" w:cs="Courier New"/>
          <w:b/>
          <w:bCs/>
          <w:lang w:val="it-IT"/>
        </w:rPr>
      </w:pPr>
      <w:r>
        <w:rPr>
          <w:rFonts w:ascii="Courier New" w:hAnsi="Courier New" w:cs="Courier New"/>
          <w:b/>
          <w:bCs/>
          <w:lang w:val="it-IT"/>
        </w:rPr>
        <w:tab/>
      </w:r>
      <w:r>
        <w:rPr>
          <w:rFonts w:ascii="Courier New" w:hAnsi="Courier New" w:cs="Courier New"/>
          <w:b/>
          <w:bCs/>
          <w:lang w:val="it-IT"/>
        </w:rPr>
        <w:tab/>
        <w:t xml:space="preserve">d) </w:t>
      </w:r>
      <w:proofErr w:type="gramStart"/>
      <w:r>
        <w:rPr>
          <w:rFonts w:ascii="Courier New" w:hAnsi="Courier New" w:cs="Courier New"/>
          <w:b/>
          <w:bCs/>
          <w:position w:val="-24"/>
        </w:rPr>
        <w:object w:dxaOrig="660" w:dyaOrig="620">
          <v:shape id="_x0000_i1028" type="#_x0000_t75" style="width:39.35pt;height:37.1pt" o:ole="">
            <v:imagedata r:id="rId15" o:title=""/>
          </v:shape>
          <o:OLEObject Type="Embed" ProgID="Equation.3" ShapeID="_x0000_i1028" DrawAspect="Content" ObjectID="_1657443945" r:id="rId16"/>
        </w:object>
      </w:r>
      <w:r>
        <w:rPr>
          <w:rFonts w:ascii="Courier New" w:hAnsi="Courier New" w:cs="Courier New"/>
          <w:b/>
          <w:bCs/>
          <w:lang w:val="it-IT"/>
        </w:rPr>
        <w:t>---</w:t>
      </w:r>
      <w:proofErr w:type="gramEnd"/>
      <w:r>
        <w:rPr>
          <w:rFonts w:ascii="Courier New" w:hAnsi="Courier New" w:cs="Courier New"/>
          <w:b/>
          <w:bCs/>
          <w:lang w:val="it-IT"/>
        </w:rPr>
        <w:tab/>
        <w:t xml:space="preserve">e) </w:t>
      </w:r>
      <w:r>
        <w:rPr>
          <w:rFonts w:ascii="Courier New" w:hAnsi="Courier New" w:cs="Courier New"/>
          <w:b/>
          <w:bCs/>
          <w:position w:val="-24"/>
        </w:rPr>
        <w:object w:dxaOrig="680" w:dyaOrig="620">
          <v:shape id="_x0000_i1029" type="#_x0000_t75" style="width:40.25pt;height:37.1pt" o:ole="">
            <v:imagedata r:id="rId17" o:title=""/>
          </v:shape>
          <o:OLEObject Type="Embed" ProgID="Equation.3" ShapeID="_x0000_i1029" DrawAspect="Content" ObjectID="_1657443946" r:id="rId18"/>
        </w:object>
      </w:r>
      <w:r>
        <w:rPr>
          <w:rFonts w:ascii="Courier New" w:hAnsi="Courier New" w:cs="Courier New"/>
          <w:b/>
          <w:bCs/>
          <w:lang w:val="it-IT"/>
        </w:rPr>
        <w:t>---</w:t>
      </w:r>
      <w:r>
        <w:rPr>
          <w:rFonts w:ascii="Courier New" w:hAnsi="Courier New" w:cs="Courier New"/>
          <w:b/>
          <w:bCs/>
          <w:lang w:val="it-IT"/>
        </w:rPr>
        <w:tab/>
        <w:t xml:space="preserve">f) </w:t>
      </w:r>
      <w:r>
        <w:rPr>
          <w:rFonts w:ascii="Courier New" w:hAnsi="Courier New" w:cs="Courier New"/>
          <w:b/>
          <w:bCs/>
          <w:position w:val="-24"/>
        </w:rPr>
        <w:object w:dxaOrig="660" w:dyaOrig="620">
          <v:shape id="_x0000_i1030" type="#_x0000_t75" style="width:39.35pt;height:37.1pt" o:ole="">
            <v:imagedata r:id="rId19" o:title=""/>
          </v:shape>
          <o:OLEObject Type="Embed" ProgID="Equation.3" ShapeID="_x0000_i1030" DrawAspect="Content" ObjectID="_1657443947" r:id="rId20"/>
        </w:object>
      </w:r>
      <w:r>
        <w:rPr>
          <w:rFonts w:ascii="Courier New" w:hAnsi="Courier New" w:cs="Courier New"/>
          <w:b/>
          <w:bCs/>
          <w:lang w:val="it-IT"/>
        </w:rPr>
        <w:t>---</w:t>
      </w:r>
    </w:p>
    <w:p w:rsidR="00B402DF" w:rsidRDefault="00B402DF">
      <w:pPr>
        <w:rPr>
          <w:rFonts w:ascii="Courier New" w:hAnsi="Courier New" w:cs="Courier New"/>
          <w:b/>
          <w:bCs/>
          <w:lang w:val="it-IT"/>
        </w:rPr>
      </w:pPr>
    </w:p>
    <w:p w:rsidR="00B402DF" w:rsidRDefault="00B402DF">
      <w:pPr>
        <w:rPr>
          <w:rFonts w:ascii="Courier New" w:hAnsi="Courier New" w:cs="Courier New"/>
          <w:b/>
          <w:bCs/>
          <w:lang w:val="it-IT"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3. Aufgabe:</w:t>
      </w:r>
      <w:r>
        <w:rPr>
          <w:rFonts w:ascii="Courier New" w:hAnsi="Courier New" w:cs="Courier New"/>
          <w:b/>
          <w:bCs/>
        </w:rPr>
        <w:t xml:space="preserve"> Bruchzahlen werden subtrahiert, indem man</w:t>
      </w: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(3 P.)</w:t>
      </w: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a) _____________________________________</w:t>
      </w: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b) _____________________________________</w:t>
      </w: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c) _____________________________________</w:t>
      </w: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d) _____________________________________</w:t>
      </w:r>
    </w:p>
    <w:p w:rsidR="00B402DF" w:rsidRDefault="00B402DF">
      <w:pPr>
        <w:rPr>
          <w:rFonts w:ascii="Courier New" w:hAnsi="Courier New" w:cs="Courier New"/>
          <w:b/>
          <w:bCs/>
          <w:u w:val="single"/>
        </w:rPr>
      </w:pPr>
    </w:p>
    <w:p w:rsidR="00B402DF" w:rsidRDefault="00B402DF">
      <w:pPr>
        <w:rPr>
          <w:rFonts w:ascii="Courier New" w:hAnsi="Courier New" w:cs="Courier New"/>
          <w:b/>
          <w:bCs/>
          <w:u w:val="single"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4. Aufgabe:</w:t>
      </w:r>
      <w:r>
        <w:rPr>
          <w:rFonts w:ascii="Courier New" w:hAnsi="Courier New" w:cs="Courier New"/>
          <w:b/>
          <w:bCs/>
        </w:rPr>
        <w:t xml:space="preserve"> Berechne, kürze so weit wie möglich das Ergebnis.</w:t>
      </w: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(7 P.)</w:t>
      </w:r>
    </w:p>
    <w:tbl>
      <w:tblPr>
        <w:tblW w:w="0" w:type="auto"/>
        <w:tblInd w:w="1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119"/>
      </w:tblGrid>
      <w:tr w:rsidR="00B402DF">
        <w:trPr>
          <w:cantSplit/>
        </w:trPr>
        <w:tc>
          <w:tcPr>
            <w:tcW w:w="550" w:type="dxa"/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a)</w:t>
            </w:r>
          </w:p>
        </w:tc>
        <w:tc>
          <w:tcPr>
            <w:tcW w:w="7119" w:type="dxa"/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1    7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-- + -- =</w:t>
            </w:r>
          </w:p>
          <w:p w:rsidR="00B402DF" w:rsidRDefault="00B402DF">
            <w:pPr>
              <w:ind w:left="44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2    25 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B402DF">
        <w:trPr>
          <w:cantSplit/>
        </w:trPr>
        <w:tc>
          <w:tcPr>
            <w:tcW w:w="550" w:type="dxa"/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b)</w:t>
            </w:r>
          </w:p>
        </w:tc>
        <w:tc>
          <w:tcPr>
            <w:tcW w:w="7119" w:type="dxa"/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 9      10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10-- + 15-- =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 14     20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B402DF">
        <w:trPr>
          <w:cantSplit/>
        </w:trPr>
        <w:tc>
          <w:tcPr>
            <w:tcW w:w="550" w:type="dxa"/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c)</w:t>
            </w:r>
          </w:p>
        </w:tc>
        <w:tc>
          <w:tcPr>
            <w:tcW w:w="7119" w:type="dxa"/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2   5    7   1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 + - + -- + - =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5   6   10   3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</w:tc>
      </w:tr>
    </w:tbl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5. Aufgabe:</w:t>
      </w:r>
      <w:r>
        <w:rPr>
          <w:rFonts w:ascii="Courier New" w:hAnsi="Courier New" w:cs="Courier New"/>
          <w:b/>
          <w:bCs/>
        </w:rPr>
        <w:tab/>
        <w:t xml:space="preserve">Berechne, kürze so weit wie möglich das Ergebnis. </w:t>
      </w: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(7 P.)</w:t>
      </w:r>
    </w:p>
    <w:tbl>
      <w:tblPr>
        <w:tblW w:w="0" w:type="auto"/>
        <w:tblInd w:w="1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119"/>
      </w:tblGrid>
      <w:tr w:rsidR="00B402DF">
        <w:trPr>
          <w:cantSplit/>
        </w:trPr>
        <w:tc>
          <w:tcPr>
            <w:tcW w:w="550" w:type="dxa"/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a)</w:t>
            </w:r>
          </w:p>
        </w:tc>
        <w:tc>
          <w:tcPr>
            <w:tcW w:w="7119" w:type="dxa"/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1    7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 - -- =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2   20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B402DF">
        <w:trPr>
          <w:cantSplit/>
        </w:trPr>
        <w:tc>
          <w:tcPr>
            <w:tcW w:w="550" w:type="dxa"/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b)</w:t>
            </w:r>
          </w:p>
        </w:tc>
        <w:tc>
          <w:tcPr>
            <w:tcW w:w="7119" w:type="dxa"/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  9    10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10-- - 8-- =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 30    20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B402DF">
        <w:trPr>
          <w:cantSplit/>
        </w:trPr>
        <w:tc>
          <w:tcPr>
            <w:tcW w:w="550" w:type="dxa"/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c)</w:t>
            </w:r>
          </w:p>
        </w:tc>
        <w:tc>
          <w:tcPr>
            <w:tcW w:w="7119" w:type="dxa"/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 2    4    5      1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26- - 2- - 1-- - 12- =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  5    6    10     3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</w:tc>
      </w:tr>
    </w:tbl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6. Aufgabe:</w:t>
      </w:r>
      <w:r>
        <w:rPr>
          <w:rFonts w:ascii="Courier New" w:hAnsi="Courier New" w:cs="Courier New"/>
          <w:b/>
          <w:bCs/>
        </w:rPr>
        <w:tab/>
        <w:t xml:space="preserve">Addiere zur Zahl 199 die Differenz aus </w:t>
      </w:r>
      <w:r>
        <w:rPr>
          <w:rFonts w:ascii="Courier New" w:hAnsi="Courier New" w:cs="Courier New"/>
          <w:b/>
          <w:bCs/>
          <w:position w:val="-24"/>
        </w:rPr>
        <w:object w:dxaOrig="340" w:dyaOrig="620">
          <v:shape id="_x0000_i1031" type="#_x0000_t75" style="width:17pt;height:30.85pt" o:ole="">
            <v:imagedata r:id="rId21" o:title=""/>
          </v:shape>
          <o:OLEObject Type="Embed" ProgID="Equation.2" ShapeID="_x0000_i1031" DrawAspect="Content" ObjectID="_1657443948" r:id="rId22"/>
        </w:object>
      </w:r>
      <w:r>
        <w:rPr>
          <w:rFonts w:ascii="Courier New" w:hAnsi="Courier New" w:cs="Courier New"/>
          <w:b/>
          <w:bCs/>
        </w:rPr>
        <w:t xml:space="preserve"> </w:t>
      </w:r>
      <w:proofErr w:type="gramStart"/>
      <w:r>
        <w:rPr>
          <w:rFonts w:ascii="Courier New" w:hAnsi="Courier New" w:cs="Courier New"/>
          <w:b/>
          <w:bCs/>
        </w:rPr>
        <w:t xml:space="preserve">und </w:t>
      </w:r>
      <w:proofErr w:type="gramEnd"/>
      <w:r>
        <w:rPr>
          <w:rFonts w:ascii="Courier New" w:hAnsi="Courier New" w:cs="Courier New"/>
          <w:b/>
          <w:bCs/>
          <w:position w:val="-24"/>
        </w:rPr>
        <w:object w:dxaOrig="360" w:dyaOrig="620">
          <v:shape id="_x0000_i1032" type="#_x0000_t75" style="width:17.9pt;height:30.85pt" o:ole="">
            <v:imagedata r:id="rId23" o:title=""/>
          </v:shape>
          <o:OLEObject Type="Embed" ProgID="Equation.2" ShapeID="_x0000_i1032" DrawAspect="Content" ObjectID="_1657443949" r:id="rId24"/>
        </w:object>
      </w:r>
      <w:r>
        <w:rPr>
          <w:rFonts w:ascii="Courier New" w:hAnsi="Courier New" w:cs="Courier New"/>
          <w:b/>
          <w:bCs/>
        </w:rPr>
        <w:t>.</w:t>
      </w: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(4 P.)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Diese Aufgabe nur hinschreiben, nicht ausrechnen.</w:t>
      </w:r>
    </w:p>
    <w:tbl>
      <w:tblPr>
        <w:tblW w:w="0" w:type="auto"/>
        <w:tblInd w:w="16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1"/>
      </w:tblGrid>
      <w:tr w:rsidR="00B402DF">
        <w:trPr>
          <w:cantSplit/>
        </w:trPr>
        <w:tc>
          <w:tcPr>
            <w:tcW w:w="7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</w:tc>
      </w:tr>
    </w:tbl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7. Aufgabe:</w:t>
      </w:r>
      <w:r>
        <w:rPr>
          <w:rFonts w:ascii="Courier New" w:hAnsi="Courier New" w:cs="Courier New"/>
          <w:b/>
          <w:bCs/>
        </w:rPr>
        <w:tab/>
        <w:t xml:space="preserve">Finde für x eine Zahl, so dass die Aufgabe </w:t>
      </w:r>
    </w:p>
    <w:p w:rsidR="00B402DF" w:rsidRDefault="00B402DF">
      <w:pPr>
        <w:spacing w:after="1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(7 P.)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richtig ist.</w:t>
      </w: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  <w:position w:val="-24"/>
        </w:rPr>
        <w:object w:dxaOrig="2299" w:dyaOrig="620">
          <v:shape id="_x0000_i1033" type="#_x0000_t75" style="width:114.95pt;height:30.85pt" o:ole="">
            <v:imagedata r:id="rId25" o:title=""/>
          </v:shape>
          <o:OLEObject Type="Embed" ProgID="Equation.2" ShapeID="_x0000_i1033" DrawAspect="Content" ObjectID="_1657443950" r:id="rId26"/>
        </w:objec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  <w:t>x = _______</w:t>
      </w:r>
    </w:p>
    <w:tbl>
      <w:tblPr>
        <w:tblW w:w="0" w:type="auto"/>
        <w:tblInd w:w="1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1"/>
      </w:tblGrid>
      <w:tr w:rsidR="00B402DF">
        <w:trPr>
          <w:cantSplit/>
        </w:trPr>
        <w:tc>
          <w:tcPr>
            <w:tcW w:w="7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Nebenrechnung: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</w:tc>
      </w:tr>
    </w:tbl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spacing w:after="12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  <w:position w:val="-24"/>
        </w:rPr>
        <w:object w:dxaOrig="1800" w:dyaOrig="620">
          <v:shape id="_x0000_i1034" type="#_x0000_t75" style="width:89.9pt;height:30.85pt" o:ole="">
            <v:imagedata r:id="rId27" o:title=""/>
          </v:shape>
          <o:OLEObject Type="Embed" ProgID="Equation.3" ShapeID="_x0000_i1034" DrawAspect="Content" ObjectID="_1657443951" r:id="rId28"/>
        </w:objec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>x = _______</w:t>
      </w:r>
    </w:p>
    <w:tbl>
      <w:tblPr>
        <w:tblW w:w="0" w:type="auto"/>
        <w:tblInd w:w="1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1"/>
      </w:tblGrid>
      <w:tr w:rsidR="00B402DF">
        <w:trPr>
          <w:cantSplit/>
        </w:trPr>
        <w:tc>
          <w:tcPr>
            <w:tcW w:w="7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lastRenderedPageBreak/>
              <w:t>Nebenrechnung:</w:t>
            </w: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</w:tc>
      </w:tr>
    </w:tbl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ind w:left="2124" w:hanging="212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u w:val="single"/>
        </w:rPr>
        <w:t>8. Aufgabe:</w:t>
      </w:r>
      <w:r>
        <w:rPr>
          <w:rFonts w:ascii="Courier New" w:hAnsi="Courier New" w:cs="Courier New"/>
          <w:b/>
          <w:bCs/>
        </w:rPr>
        <w:tab/>
        <w:t xml:space="preserve">Auf einer Geburtstagsfete probiert Ute eine neue </w:t>
      </w:r>
      <w:r>
        <w:rPr>
          <w:rFonts w:ascii="Courier New" w:hAnsi="Courier New" w:cs="Courier New"/>
          <w:b/>
          <w:bCs/>
        </w:rPr>
        <w:br/>
        <w:t xml:space="preserve">Bowle aus. Sie füllt den Topf mit </w:t>
      </w:r>
      <w:r>
        <w:rPr>
          <w:rFonts w:ascii="Courier New" w:hAnsi="Courier New" w:cs="Courier New"/>
          <w:b/>
          <w:bCs/>
          <w:position w:val="-24"/>
        </w:rPr>
        <w:object w:dxaOrig="360" w:dyaOrig="620">
          <v:shape id="_x0000_i1035" type="#_x0000_t75" style="width:17.9pt;height:30.85pt" o:ole="">
            <v:imagedata r:id="rId29" o:title=""/>
          </v:shape>
          <o:OLEObject Type="Embed" ProgID="Equation.2" ShapeID="_x0000_i1035" DrawAspect="Content" ObjectID="_1657443952" r:id="rId30"/>
        </w:object>
      </w:r>
      <w:r>
        <w:rPr>
          <w:rFonts w:ascii="Courier New" w:hAnsi="Courier New" w:cs="Courier New"/>
          <w:b/>
          <w:bCs/>
        </w:rPr>
        <w:t xml:space="preserve"> Liter Cola,</w:t>
      </w:r>
    </w:p>
    <w:p w:rsidR="00B402DF" w:rsidRDefault="00B402DF">
      <w:pPr>
        <w:ind w:left="2124" w:hanging="2124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(3,5 P.)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  <w:position w:val="-24"/>
        </w:rPr>
        <w:object w:dxaOrig="340" w:dyaOrig="620">
          <v:shape id="_x0000_i1036" type="#_x0000_t75" style="width:17pt;height:30.85pt" o:ole="">
            <v:imagedata r:id="rId31" o:title=""/>
          </v:shape>
          <o:OLEObject Type="Embed" ProgID="Equation.2" ShapeID="_x0000_i1036" DrawAspect="Content" ObjectID="_1657443953" r:id="rId32"/>
        </w:object>
      </w:r>
      <w:r>
        <w:rPr>
          <w:rFonts w:ascii="Courier New" w:hAnsi="Courier New" w:cs="Courier New"/>
          <w:b/>
          <w:bCs/>
        </w:rPr>
        <w:t xml:space="preserve"> Liter Zitronensaft, </w:t>
      </w:r>
      <w:r>
        <w:rPr>
          <w:rFonts w:ascii="Courier New" w:hAnsi="Courier New" w:cs="Courier New"/>
          <w:b/>
          <w:bCs/>
          <w:position w:val="-24"/>
        </w:rPr>
        <w:object w:dxaOrig="320" w:dyaOrig="620">
          <v:shape id="_x0000_i1037" type="#_x0000_t75" style="width:16.1pt;height:30.85pt" o:ole="">
            <v:imagedata r:id="rId33" o:title=""/>
          </v:shape>
          <o:OLEObject Type="Embed" ProgID="Equation.3" ShapeID="_x0000_i1037" DrawAspect="Content" ObjectID="_1657443954" r:id="rId34"/>
        </w:object>
      </w:r>
      <w:r>
        <w:rPr>
          <w:rFonts w:ascii="Courier New" w:hAnsi="Courier New" w:cs="Courier New"/>
          <w:b/>
          <w:bCs/>
        </w:rPr>
        <w:t xml:space="preserve">Liter Sprite und </w:t>
      </w:r>
      <w:r>
        <w:rPr>
          <w:rFonts w:ascii="Courier New" w:hAnsi="Courier New" w:cs="Courier New"/>
          <w:b/>
          <w:bCs/>
          <w:position w:val="-24"/>
        </w:rPr>
        <w:object w:dxaOrig="220" w:dyaOrig="620">
          <v:shape id="_x0000_i1038" type="#_x0000_t75" style="width:11.2pt;height:30.85pt" o:ole="">
            <v:imagedata r:id="rId35" o:title=""/>
          </v:shape>
          <o:OLEObject Type="Embed" ProgID="Equation.2" ShapeID="_x0000_i1038" DrawAspect="Content" ObjectID="_1657443955" r:id="rId36"/>
        </w:object>
      </w:r>
      <w:r>
        <w:rPr>
          <w:rFonts w:ascii="Courier New" w:hAnsi="Courier New" w:cs="Courier New"/>
          <w:b/>
          <w:bCs/>
        </w:rPr>
        <w:t xml:space="preserve"> Liter</w:t>
      </w:r>
      <w:r>
        <w:rPr>
          <w:rFonts w:ascii="Courier New" w:hAnsi="Courier New" w:cs="Courier New"/>
          <w:b/>
          <w:bCs/>
        </w:rPr>
        <w:br/>
        <w:t>Fanta. Wie viel Liter hat diese Mischung ?</w:t>
      </w:r>
    </w:p>
    <w:p w:rsidR="00B402DF" w:rsidRDefault="00B402DF">
      <w:pPr>
        <w:rPr>
          <w:rFonts w:ascii="Courier New" w:hAnsi="Courier New" w:cs="Courier New"/>
          <w:b/>
          <w:bCs/>
        </w:rPr>
      </w:pPr>
    </w:p>
    <w:tbl>
      <w:tblPr>
        <w:tblW w:w="0" w:type="auto"/>
        <w:tblInd w:w="1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1"/>
      </w:tblGrid>
      <w:tr w:rsidR="00B402DF">
        <w:trPr>
          <w:cantSplit/>
        </w:trPr>
        <w:tc>
          <w:tcPr>
            <w:tcW w:w="6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  <w:p w:rsidR="00B402DF" w:rsidRDefault="00B402DF">
            <w:pPr>
              <w:rPr>
                <w:rFonts w:ascii="Courier New" w:hAnsi="Courier New" w:cs="Courier New"/>
                <w:b/>
                <w:bCs/>
              </w:rPr>
            </w:pPr>
          </w:p>
        </w:tc>
      </w:tr>
    </w:tbl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</w:p>
    <w:p w:rsidR="00B402DF" w:rsidRDefault="00B402D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(     ) Punkte erreicht von </w:t>
      </w:r>
      <w:r w:rsidR="00551810">
        <w:rPr>
          <w:rFonts w:ascii="Courier New" w:hAnsi="Courier New" w:cs="Courier New"/>
          <w:b/>
          <w:bCs/>
        </w:rPr>
        <w:t>4</w:t>
      </w:r>
      <w:r>
        <w:rPr>
          <w:rFonts w:ascii="Courier New" w:hAnsi="Courier New" w:cs="Courier New"/>
          <w:b/>
          <w:bCs/>
        </w:rPr>
        <w:t xml:space="preserve">7,5 Punkten.    </w:t>
      </w:r>
      <w:r w:rsidR="00156DA0">
        <w:rPr>
          <w:rFonts w:ascii="Courier New" w:hAnsi="Courier New" w:cs="Courier New"/>
          <w:b/>
          <w:bCs/>
        </w:rPr>
        <w:t>Note</w:t>
      </w:r>
      <w:bookmarkStart w:id="1" w:name="_GoBack"/>
      <w:bookmarkEnd w:id="1"/>
      <w:r>
        <w:rPr>
          <w:rFonts w:ascii="Courier New" w:hAnsi="Courier New" w:cs="Courier New"/>
          <w:b/>
          <w:bCs/>
        </w:rPr>
        <w:t>: ____________</w:t>
      </w:r>
    </w:p>
    <w:p w:rsidR="00B402DF" w:rsidRDefault="00B402DF">
      <w:pPr>
        <w:rPr>
          <w:rFonts w:ascii="Courier New" w:hAnsi="Courier New" w:cs="Courier New"/>
          <w:b/>
          <w:bCs/>
        </w:rPr>
      </w:pPr>
    </w:p>
    <w:p w:rsidR="00551810" w:rsidRDefault="00551810">
      <w:pPr>
        <w:rPr>
          <w:rFonts w:ascii="Courier New" w:hAnsi="Courier New" w:cs="Courier New"/>
          <w:b/>
          <w:bCs/>
        </w:rPr>
      </w:pPr>
    </w:p>
    <w:sectPr w:rsidR="00551810">
      <w:footerReference w:type="even" r:id="rId37"/>
      <w:footerReference w:type="default" r:id="rId3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25" w:rsidRDefault="00EF7A25">
      <w:r>
        <w:separator/>
      </w:r>
    </w:p>
  </w:endnote>
  <w:endnote w:type="continuationSeparator" w:id="0">
    <w:p w:rsidR="00EF7A25" w:rsidRDefault="00EF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DF" w:rsidRDefault="00B402D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402DF" w:rsidRDefault="00B402D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DF" w:rsidRDefault="00B402D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56DA0">
      <w:rPr>
        <w:rStyle w:val="Seitenzahl"/>
        <w:noProof/>
      </w:rPr>
      <w:t>3</w:t>
    </w:r>
    <w:r>
      <w:rPr>
        <w:rStyle w:val="Seitenzahl"/>
      </w:rPr>
      <w:fldChar w:fldCharType="end"/>
    </w:r>
  </w:p>
  <w:p w:rsidR="00B402DF" w:rsidRDefault="00B402D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25" w:rsidRDefault="00EF7A25">
      <w:r>
        <w:separator/>
      </w:r>
    </w:p>
  </w:footnote>
  <w:footnote w:type="continuationSeparator" w:id="0">
    <w:p w:rsidR="00EF7A25" w:rsidRDefault="00EF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E09"/>
    <w:multiLevelType w:val="hybridMultilevel"/>
    <w:tmpl w:val="EB54870C"/>
    <w:lvl w:ilvl="0" w:tplc="A94409E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32286B"/>
    <w:multiLevelType w:val="hybridMultilevel"/>
    <w:tmpl w:val="4D948DC2"/>
    <w:lvl w:ilvl="0" w:tplc="2D86D6C8">
      <w:start w:val="2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2E72A3"/>
    <w:multiLevelType w:val="hybridMultilevel"/>
    <w:tmpl w:val="68D8854E"/>
    <w:lvl w:ilvl="0" w:tplc="64C4207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5AB60CE"/>
    <w:multiLevelType w:val="hybridMultilevel"/>
    <w:tmpl w:val="B9F0D6D6"/>
    <w:lvl w:ilvl="0" w:tplc="64C4207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2E575A"/>
    <w:multiLevelType w:val="hybridMultilevel"/>
    <w:tmpl w:val="4D8C5FDE"/>
    <w:lvl w:ilvl="0" w:tplc="1D4086F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0"/>
    <w:rsid w:val="00156DA0"/>
    <w:rsid w:val="002C3512"/>
    <w:rsid w:val="00551810"/>
    <w:rsid w:val="00B402DF"/>
    <w:rsid w:val="00C33698"/>
    <w:rsid w:val="00E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Snap ITC" w:hAnsi="Snap ITC"/>
      <w:b/>
      <w:bCs/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Snap ITC" w:hAnsi="Snap ITC"/>
      <w:b/>
      <w:bCs/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Klassenarbeit Nr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Klassenarbeit Nr</dc:title>
  <dc:creator>mary</dc:creator>
  <cp:lastModifiedBy>Maria Niehaves 2020</cp:lastModifiedBy>
  <cp:revision>3</cp:revision>
  <cp:lastPrinted>2006-02-27T17:55:00Z</cp:lastPrinted>
  <dcterms:created xsi:type="dcterms:W3CDTF">2020-07-28T09:48:00Z</dcterms:created>
  <dcterms:modified xsi:type="dcterms:W3CDTF">2020-07-28T10:18:00Z</dcterms:modified>
</cp:coreProperties>
</file>