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67C0B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67C0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7B8A07B" wp14:editId="70F14B5F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0B" w:rsidRPr="00967C0B">
        <w:rPr>
          <w:rFonts w:ascii="Courier New" w:hAnsi="Courier New" w:cs="Courier New"/>
          <w:b/>
          <w:noProof/>
          <w:sz w:val="36"/>
        </w:rPr>
        <w:t>Winkel</w:t>
      </w:r>
      <w:r w:rsidR="00AB2C0F">
        <w:rPr>
          <w:rFonts w:ascii="Courier New" w:hAnsi="Courier New" w:cs="Courier New"/>
          <w:b/>
          <w:noProof/>
          <w:sz w:val="36"/>
        </w:rPr>
        <w:t>summe im Dreieck</w:t>
      </w:r>
      <w:r w:rsidR="00F972D3" w:rsidRPr="00967C0B">
        <w:rPr>
          <w:rFonts w:ascii="Courier New" w:hAnsi="Courier New" w:cs="Courier New"/>
          <w:b/>
          <w:noProof/>
          <w:sz w:val="36"/>
        </w:rPr>
        <w:t xml:space="preserve"> </w:t>
      </w:r>
      <w:r w:rsidR="00FC7615" w:rsidRPr="00967C0B">
        <w:rPr>
          <w:rFonts w:ascii="Courier New" w:hAnsi="Courier New" w:cs="Courier New"/>
          <w:b/>
          <w:noProof/>
          <w:sz w:val="36"/>
        </w:rPr>
        <w:t>I</w:t>
      </w:r>
    </w:p>
    <w:p w:rsidR="00A700FB" w:rsidRPr="00967C0B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67C0B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67C0B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B2C0F" w:rsidRDefault="00AB2C0F" w:rsidP="007443AA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Zeichne die Dreiecke in das Koordinatensystem und überprüfe die Winkelsumme, indem du die Winkel misst.</w:t>
      </w:r>
    </w:p>
    <w:p w:rsidR="00F87A28" w:rsidRDefault="00F87A28" w:rsidP="007443AA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(Der Winkel α liegt immer links.)</w:t>
      </w:r>
    </w:p>
    <w:p w:rsidR="00F87A28" w:rsidRDefault="00F87A28" w:rsidP="00AB2C0F">
      <w:pPr>
        <w:ind w:left="1701" w:hanging="1701"/>
        <w:rPr>
          <w:rFonts w:ascii="Courier New" w:hAnsi="Courier New" w:cs="Courier New"/>
          <w:b/>
          <w:noProof/>
        </w:rPr>
      </w:pPr>
    </w:p>
    <w:p w:rsidR="00F87A28" w:rsidRDefault="00F87A28" w:rsidP="00F87A28">
      <w:pPr>
        <w:ind w:left="1701"/>
        <w:rPr>
          <w:rFonts w:ascii="Courier New" w:hAnsi="Courier New" w:cs="Courier New"/>
          <w:b/>
          <w:noProof/>
          <w:lang w:val="en-US"/>
        </w:rPr>
      </w:pPr>
      <w:r w:rsidRPr="00F87A28">
        <w:rPr>
          <w:rFonts w:ascii="Courier New" w:hAnsi="Courier New" w:cs="Courier New"/>
          <w:b/>
          <w:noProof/>
          <w:lang w:val="en-US"/>
        </w:rPr>
        <w:t>a) A(3|3), B(7|3), C(5|8)</w:t>
      </w:r>
    </w:p>
    <w:p w:rsidR="00F87A28" w:rsidRDefault="00F87A28" w:rsidP="00F87A28">
      <w:pPr>
        <w:ind w:left="1701"/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t>α</w:t>
      </w:r>
      <w:r w:rsidRPr="00F87A28">
        <w:rPr>
          <w:rFonts w:ascii="Courier New" w:hAnsi="Courier New" w:cs="Courier New"/>
          <w:b/>
          <w:noProof/>
          <w:lang w:val="en-US"/>
        </w:rPr>
        <w:t xml:space="preserve"> =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  <w:r>
        <w:rPr>
          <w:rFonts w:ascii="Courier New" w:hAnsi="Courier New" w:cs="Courier New"/>
          <w:b/>
          <w:noProof/>
          <w:lang w:val="en-US"/>
        </w:rPr>
        <w:t xml:space="preserve"> β =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  <w:r>
        <w:rPr>
          <w:rFonts w:ascii="Courier New" w:hAnsi="Courier New" w:cs="Courier New"/>
          <w:b/>
          <w:noProof/>
          <w:lang w:val="en-US"/>
        </w:rPr>
        <w:t xml:space="preserve"> γ =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</w:p>
    <w:p w:rsidR="007443AA" w:rsidRPr="00F87A28" w:rsidRDefault="007443AA" w:rsidP="00F87A28">
      <w:pPr>
        <w:ind w:left="1701"/>
        <w:rPr>
          <w:rFonts w:ascii="Courier New" w:hAnsi="Courier New" w:cs="Courier New"/>
          <w:b/>
          <w:noProof/>
          <w:lang w:val="en-US"/>
        </w:rPr>
      </w:pPr>
    </w:p>
    <w:p w:rsidR="00F87A28" w:rsidRDefault="00F87A28" w:rsidP="00F87A28">
      <w:pPr>
        <w:ind w:left="1701"/>
        <w:rPr>
          <w:rFonts w:ascii="Courier New" w:hAnsi="Courier New" w:cs="Courier New"/>
          <w:b/>
          <w:noProof/>
          <w:lang w:val="en-US"/>
        </w:rPr>
      </w:pPr>
      <w:r w:rsidRPr="00F87A28">
        <w:rPr>
          <w:rFonts w:ascii="Courier New" w:hAnsi="Courier New" w:cs="Courier New"/>
          <w:b/>
          <w:noProof/>
          <w:lang w:val="en-US"/>
        </w:rPr>
        <w:t>b) D</w:t>
      </w:r>
      <w:r w:rsidRPr="00F87A28">
        <w:rPr>
          <w:rFonts w:ascii="Courier New" w:hAnsi="Courier New" w:cs="Courier New"/>
          <w:b/>
          <w:noProof/>
          <w:lang w:val="en-US"/>
        </w:rPr>
        <w:t>(</w:t>
      </w:r>
      <w:r w:rsidRPr="00F87A28">
        <w:rPr>
          <w:rFonts w:ascii="Courier New" w:hAnsi="Courier New" w:cs="Courier New"/>
          <w:b/>
          <w:noProof/>
          <w:lang w:val="en-US"/>
        </w:rPr>
        <w:t>-5</w:t>
      </w:r>
      <w:r w:rsidRPr="00F87A28">
        <w:rPr>
          <w:rFonts w:ascii="Courier New" w:hAnsi="Courier New" w:cs="Courier New"/>
          <w:b/>
          <w:noProof/>
          <w:lang w:val="en-US"/>
        </w:rPr>
        <w:t>|</w:t>
      </w:r>
      <w:r w:rsidRPr="00F87A28">
        <w:rPr>
          <w:rFonts w:ascii="Courier New" w:hAnsi="Courier New" w:cs="Courier New"/>
          <w:b/>
          <w:noProof/>
          <w:lang w:val="en-US"/>
        </w:rPr>
        <w:t>2</w:t>
      </w:r>
      <w:r w:rsidRPr="00F87A28">
        <w:rPr>
          <w:rFonts w:ascii="Courier New" w:hAnsi="Courier New" w:cs="Courier New"/>
          <w:b/>
          <w:noProof/>
          <w:lang w:val="en-US"/>
        </w:rPr>
        <w:t xml:space="preserve">), </w:t>
      </w:r>
      <w:r w:rsidRPr="00F87A28">
        <w:rPr>
          <w:rFonts w:ascii="Courier New" w:hAnsi="Courier New" w:cs="Courier New"/>
          <w:b/>
          <w:noProof/>
          <w:lang w:val="en-US"/>
        </w:rPr>
        <w:t>E</w:t>
      </w:r>
      <w:r w:rsidRPr="00F87A28">
        <w:rPr>
          <w:rFonts w:ascii="Courier New" w:hAnsi="Courier New" w:cs="Courier New"/>
          <w:b/>
          <w:noProof/>
          <w:lang w:val="en-US"/>
        </w:rPr>
        <w:t>(</w:t>
      </w:r>
      <w:r w:rsidRPr="00F87A28">
        <w:rPr>
          <w:rFonts w:ascii="Courier New" w:hAnsi="Courier New" w:cs="Courier New"/>
          <w:b/>
          <w:noProof/>
          <w:lang w:val="en-US"/>
        </w:rPr>
        <w:t>-1</w:t>
      </w:r>
      <w:r w:rsidRPr="00F87A28">
        <w:rPr>
          <w:rFonts w:ascii="Courier New" w:hAnsi="Courier New" w:cs="Courier New"/>
          <w:b/>
          <w:noProof/>
          <w:lang w:val="en-US"/>
        </w:rPr>
        <w:t>|</w:t>
      </w:r>
      <w:r w:rsidRPr="00F87A28">
        <w:rPr>
          <w:rFonts w:ascii="Courier New" w:hAnsi="Courier New" w:cs="Courier New"/>
          <w:b/>
          <w:noProof/>
          <w:lang w:val="en-US"/>
        </w:rPr>
        <w:t>2</w:t>
      </w:r>
      <w:r w:rsidRPr="00F87A28">
        <w:rPr>
          <w:rFonts w:ascii="Courier New" w:hAnsi="Courier New" w:cs="Courier New"/>
          <w:b/>
          <w:noProof/>
          <w:lang w:val="en-US"/>
        </w:rPr>
        <w:t xml:space="preserve">), </w:t>
      </w:r>
      <w:r w:rsidRPr="00F87A28">
        <w:rPr>
          <w:rFonts w:ascii="Courier New" w:hAnsi="Courier New" w:cs="Courier New"/>
          <w:b/>
          <w:noProof/>
          <w:lang w:val="en-US"/>
        </w:rPr>
        <w:t>F</w:t>
      </w:r>
      <w:r w:rsidRPr="00F87A28">
        <w:rPr>
          <w:rFonts w:ascii="Courier New" w:hAnsi="Courier New" w:cs="Courier New"/>
          <w:b/>
          <w:noProof/>
          <w:lang w:val="en-US"/>
        </w:rPr>
        <w:t>(</w:t>
      </w:r>
      <w:r w:rsidRPr="00F87A28">
        <w:rPr>
          <w:rFonts w:ascii="Courier New" w:hAnsi="Courier New" w:cs="Courier New"/>
          <w:b/>
          <w:noProof/>
          <w:lang w:val="en-US"/>
        </w:rPr>
        <w:t>-3</w:t>
      </w:r>
      <w:r w:rsidRPr="00F87A28">
        <w:rPr>
          <w:rFonts w:ascii="Courier New" w:hAnsi="Courier New" w:cs="Courier New"/>
          <w:b/>
          <w:noProof/>
          <w:lang w:val="en-US"/>
        </w:rPr>
        <w:t>|</w:t>
      </w:r>
      <w:r w:rsidRPr="00F87A28">
        <w:rPr>
          <w:rFonts w:ascii="Courier New" w:hAnsi="Courier New" w:cs="Courier New"/>
          <w:b/>
          <w:noProof/>
          <w:lang w:val="en-US"/>
        </w:rPr>
        <w:t>6</w:t>
      </w:r>
      <w:r w:rsidRPr="00F87A28">
        <w:rPr>
          <w:rFonts w:ascii="Courier New" w:hAnsi="Courier New" w:cs="Courier New"/>
          <w:b/>
          <w:noProof/>
          <w:lang w:val="en-US"/>
        </w:rPr>
        <w:t>)</w:t>
      </w:r>
      <w:r>
        <w:rPr>
          <w:rFonts w:ascii="Courier New" w:hAnsi="Courier New" w:cs="Courier New"/>
          <w:b/>
          <w:noProof/>
          <w:lang w:val="en-US"/>
        </w:rPr>
        <w:tab/>
      </w:r>
    </w:p>
    <w:p w:rsidR="00F87A28" w:rsidRDefault="00F87A28" w:rsidP="00F87A28">
      <w:pPr>
        <w:ind w:left="1701"/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t>α</w:t>
      </w:r>
      <w:r w:rsidRPr="00F87A28">
        <w:rPr>
          <w:rFonts w:ascii="Courier New" w:hAnsi="Courier New" w:cs="Courier New"/>
          <w:b/>
          <w:noProof/>
          <w:lang w:val="en-US"/>
        </w:rPr>
        <w:t xml:space="preserve"> =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  <w:r>
        <w:rPr>
          <w:rFonts w:ascii="Courier New" w:hAnsi="Courier New" w:cs="Courier New"/>
          <w:b/>
          <w:noProof/>
          <w:lang w:val="en-US"/>
        </w:rPr>
        <w:t xml:space="preserve"> β =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  <w:r>
        <w:rPr>
          <w:rFonts w:ascii="Courier New" w:hAnsi="Courier New" w:cs="Courier New"/>
          <w:b/>
          <w:noProof/>
          <w:lang w:val="en-US"/>
        </w:rPr>
        <w:t xml:space="preserve"> γ =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</w:p>
    <w:p w:rsidR="007443AA" w:rsidRPr="00F87A28" w:rsidRDefault="007443AA" w:rsidP="00F87A28">
      <w:pPr>
        <w:ind w:left="1701"/>
        <w:rPr>
          <w:rFonts w:ascii="Courier New" w:hAnsi="Courier New" w:cs="Courier New"/>
          <w:b/>
          <w:noProof/>
          <w:lang w:val="en-US"/>
        </w:rPr>
      </w:pPr>
    </w:p>
    <w:p w:rsidR="00F87A28" w:rsidRDefault="00F87A28" w:rsidP="00F87A28">
      <w:pPr>
        <w:ind w:left="1701"/>
        <w:rPr>
          <w:rFonts w:ascii="Courier New" w:hAnsi="Courier New" w:cs="Courier New"/>
          <w:b/>
          <w:noProof/>
          <w:lang w:val="en-US"/>
        </w:rPr>
      </w:pPr>
      <w:r w:rsidRPr="00F87A28">
        <w:rPr>
          <w:rFonts w:ascii="Courier New" w:hAnsi="Courier New" w:cs="Courier New"/>
          <w:b/>
          <w:noProof/>
          <w:lang w:val="en-US"/>
        </w:rPr>
        <w:t>c) G</w:t>
      </w:r>
      <w:r w:rsidRPr="00F87A28">
        <w:rPr>
          <w:rFonts w:ascii="Courier New" w:hAnsi="Courier New" w:cs="Courier New"/>
          <w:b/>
          <w:noProof/>
          <w:lang w:val="en-US"/>
        </w:rPr>
        <w:t>(-</w:t>
      </w:r>
      <w:r w:rsidRPr="00F87A28">
        <w:rPr>
          <w:rFonts w:ascii="Courier New" w:hAnsi="Courier New" w:cs="Courier New"/>
          <w:b/>
          <w:noProof/>
          <w:lang w:val="en-US"/>
        </w:rPr>
        <w:t>3</w:t>
      </w:r>
      <w:r w:rsidRPr="00F87A28">
        <w:rPr>
          <w:rFonts w:ascii="Courier New" w:hAnsi="Courier New" w:cs="Courier New"/>
          <w:b/>
          <w:noProof/>
          <w:lang w:val="en-US"/>
        </w:rPr>
        <w:t>|</w:t>
      </w:r>
      <w:r w:rsidRPr="00F87A28">
        <w:rPr>
          <w:rFonts w:ascii="Courier New" w:hAnsi="Courier New" w:cs="Courier New"/>
          <w:b/>
          <w:noProof/>
          <w:lang w:val="en-US"/>
        </w:rPr>
        <w:t>-1</w:t>
      </w:r>
      <w:r w:rsidRPr="00F87A28">
        <w:rPr>
          <w:rFonts w:ascii="Courier New" w:hAnsi="Courier New" w:cs="Courier New"/>
          <w:b/>
          <w:noProof/>
          <w:lang w:val="en-US"/>
        </w:rPr>
        <w:t xml:space="preserve">), </w:t>
      </w:r>
      <w:r w:rsidRPr="00F87A28">
        <w:rPr>
          <w:rFonts w:ascii="Courier New" w:hAnsi="Courier New" w:cs="Courier New"/>
          <w:b/>
          <w:noProof/>
          <w:lang w:val="en-US"/>
        </w:rPr>
        <w:t>H</w:t>
      </w:r>
      <w:r w:rsidRPr="00F87A28">
        <w:rPr>
          <w:rFonts w:ascii="Courier New" w:hAnsi="Courier New" w:cs="Courier New"/>
          <w:b/>
          <w:noProof/>
          <w:lang w:val="en-US"/>
        </w:rPr>
        <w:t>(-</w:t>
      </w:r>
      <w:r w:rsidRPr="00F87A28">
        <w:rPr>
          <w:rFonts w:ascii="Courier New" w:hAnsi="Courier New" w:cs="Courier New"/>
          <w:b/>
          <w:noProof/>
          <w:lang w:val="en-US"/>
        </w:rPr>
        <w:t>6</w:t>
      </w:r>
      <w:r w:rsidRPr="00F87A28">
        <w:rPr>
          <w:rFonts w:ascii="Courier New" w:hAnsi="Courier New" w:cs="Courier New"/>
          <w:b/>
          <w:noProof/>
          <w:lang w:val="en-US"/>
        </w:rPr>
        <w:t>|</w:t>
      </w:r>
      <w:r w:rsidRPr="00F87A28">
        <w:rPr>
          <w:rFonts w:ascii="Courier New" w:hAnsi="Courier New" w:cs="Courier New"/>
          <w:b/>
          <w:noProof/>
          <w:lang w:val="en-US"/>
        </w:rPr>
        <w:t>-5</w:t>
      </w:r>
      <w:r w:rsidRPr="00F87A28">
        <w:rPr>
          <w:rFonts w:ascii="Courier New" w:hAnsi="Courier New" w:cs="Courier New"/>
          <w:b/>
          <w:noProof/>
          <w:lang w:val="en-US"/>
        </w:rPr>
        <w:t xml:space="preserve">), </w:t>
      </w:r>
      <w:r w:rsidRPr="00F87A28">
        <w:rPr>
          <w:rFonts w:ascii="Courier New" w:hAnsi="Courier New" w:cs="Courier New"/>
          <w:b/>
          <w:noProof/>
          <w:lang w:val="en-US"/>
        </w:rPr>
        <w:t>I</w:t>
      </w:r>
      <w:r w:rsidRPr="00F87A28">
        <w:rPr>
          <w:rFonts w:ascii="Courier New" w:hAnsi="Courier New" w:cs="Courier New"/>
          <w:b/>
          <w:noProof/>
          <w:lang w:val="en-US"/>
        </w:rPr>
        <w:t>(-</w:t>
      </w:r>
      <w:r w:rsidRPr="00F87A28">
        <w:rPr>
          <w:rFonts w:ascii="Courier New" w:hAnsi="Courier New" w:cs="Courier New"/>
          <w:b/>
          <w:noProof/>
          <w:lang w:val="en-US"/>
        </w:rPr>
        <w:t>2</w:t>
      </w:r>
      <w:r w:rsidRPr="00F87A28">
        <w:rPr>
          <w:rFonts w:ascii="Courier New" w:hAnsi="Courier New" w:cs="Courier New"/>
          <w:b/>
          <w:noProof/>
          <w:lang w:val="en-US"/>
        </w:rPr>
        <w:t>|</w:t>
      </w:r>
      <w:r w:rsidRPr="00F87A28">
        <w:rPr>
          <w:rFonts w:ascii="Courier New" w:hAnsi="Courier New" w:cs="Courier New"/>
          <w:b/>
          <w:noProof/>
          <w:lang w:val="en-US"/>
        </w:rPr>
        <w:t>-4</w:t>
      </w:r>
      <w:r w:rsidRPr="00F87A28">
        <w:rPr>
          <w:rFonts w:ascii="Courier New" w:hAnsi="Courier New" w:cs="Courier New"/>
          <w:b/>
          <w:noProof/>
          <w:lang w:val="en-US"/>
        </w:rPr>
        <w:t>)</w:t>
      </w:r>
    </w:p>
    <w:p w:rsidR="00F87A28" w:rsidRDefault="00F87A28" w:rsidP="00F87A28">
      <w:pPr>
        <w:ind w:left="1701"/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t>α</w:t>
      </w:r>
      <w:r w:rsidRPr="00F87A28">
        <w:rPr>
          <w:rFonts w:ascii="Courier New" w:hAnsi="Courier New" w:cs="Courier New"/>
          <w:b/>
          <w:noProof/>
          <w:lang w:val="en-US"/>
        </w:rPr>
        <w:t xml:space="preserve"> =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  <w:r>
        <w:rPr>
          <w:rFonts w:ascii="Courier New" w:hAnsi="Courier New" w:cs="Courier New"/>
          <w:b/>
          <w:noProof/>
          <w:lang w:val="en-US"/>
        </w:rPr>
        <w:t xml:space="preserve"> β =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  <w:r>
        <w:rPr>
          <w:rFonts w:ascii="Courier New" w:hAnsi="Courier New" w:cs="Courier New"/>
          <w:b/>
          <w:noProof/>
          <w:lang w:val="en-US"/>
        </w:rPr>
        <w:t xml:space="preserve"> γ =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</w:p>
    <w:p w:rsidR="007443AA" w:rsidRPr="00F87A28" w:rsidRDefault="007443AA" w:rsidP="00F87A28">
      <w:pPr>
        <w:ind w:left="1701"/>
        <w:rPr>
          <w:rFonts w:ascii="Courier New" w:hAnsi="Courier New" w:cs="Courier New"/>
          <w:b/>
          <w:noProof/>
          <w:lang w:val="en-US"/>
        </w:rPr>
      </w:pPr>
      <w:bookmarkStart w:id="0" w:name="_GoBack"/>
      <w:bookmarkEnd w:id="0"/>
    </w:p>
    <w:p w:rsidR="00F87A28" w:rsidRDefault="00F87A28" w:rsidP="00F87A28">
      <w:pPr>
        <w:ind w:left="1701"/>
        <w:rPr>
          <w:rFonts w:ascii="Courier New" w:hAnsi="Courier New" w:cs="Courier New"/>
          <w:b/>
          <w:noProof/>
          <w:lang w:val="en-US"/>
        </w:rPr>
      </w:pPr>
      <w:r w:rsidRPr="00F87A28">
        <w:rPr>
          <w:rFonts w:ascii="Courier New" w:hAnsi="Courier New" w:cs="Courier New"/>
          <w:b/>
          <w:noProof/>
          <w:lang w:val="en-US"/>
        </w:rPr>
        <w:t>d) K</w:t>
      </w:r>
      <w:r w:rsidRPr="00F87A28">
        <w:rPr>
          <w:rFonts w:ascii="Courier New" w:hAnsi="Courier New" w:cs="Courier New"/>
          <w:b/>
          <w:noProof/>
          <w:lang w:val="en-US"/>
        </w:rPr>
        <w:t>(</w:t>
      </w:r>
      <w:r w:rsidRPr="00F87A28">
        <w:rPr>
          <w:rFonts w:ascii="Courier New" w:hAnsi="Courier New" w:cs="Courier New"/>
          <w:b/>
          <w:noProof/>
          <w:lang w:val="en-US"/>
        </w:rPr>
        <w:t>0</w:t>
      </w:r>
      <w:r w:rsidRPr="00F87A28">
        <w:rPr>
          <w:rFonts w:ascii="Courier New" w:hAnsi="Courier New" w:cs="Courier New"/>
          <w:b/>
          <w:noProof/>
          <w:lang w:val="en-US"/>
        </w:rPr>
        <w:t>|-</w:t>
      </w:r>
      <w:r w:rsidRPr="00F87A28">
        <w:rPr>
          <w:rFonts w:ascii="Courier New" w:hAnsi="Courier New" w:cs="Courier New"/>
          <w:b/>
          <w:noProof/>
          <w:lang w:val="en-US"/>
        </w:rPr>
        <w:t>6</w:t>
      </w:r>
      <w:r w:rsidRPr="00F87A28">
        <w:rPr>
          <w:rFonts w:ascii="Courier New" w:hAnsi="Courier New" w:cs="Courier New"/>
          <w:b/>
          <w:noProof/>
          <w:lang w:val="en-US"/>
        </w:rPr>
        <w:t xml:space="preserve">), </w:t>
      </w:r>
      <w:r w:rsidRPr="00F87A28">
        <w:rPr>
          <w:rFonts w:ascii="Courier New" w:hAnsi="Courier New" w:cs="Courier New"/>
          <w:b/>
          <w:noProof/>
          <w:lang w:val="en-US"/>
        </w:rPr>
        <w:t>L</w:t>
      </w:r>
      <w:r w:rsidRPr="00F87A28">
        <w:rPr>
          <w:rFonts w:ascii="Courier New" w:hAnsi="Courier New" w:cs="Courier New"/>
          <w:b/>
          <w:noProof/>
          <w:lang w:val="en-US"/>
        </w:rPr>
        <w:t>(</w:t>
      </w:r>
      <w:r w:rsidRPr="00F87A28">
        <w:rPr>
          <w:rFonts w:ascii="Courier New" w:hAnsi="Courier New" w:cs="Courier New"/>
          <w:b/>
          <w:noProof/>
          <w:lang w:val="en-US"/>
        </w:rPr>
        <w:t>7</w:t>
      </w:r>
      <w:r w:rsidRPr="00F87A28">
        <w:rPr>
          <w:rFonts w:ascii="Courier New" w:hAnsi="Courier New" w:cs="Courier New"/>
          <w:b/>
          <w:noProof/>
          <w:lang w:val="en-US"/>
        </w:rPr>
        <w:t xml:space="preserve">|-5), </w:t>
      </w:r>
      <w:r w:rsidRPr="00F87A28">
        <w:rPr>
          <w:rFonts w:ascii="Courier New" w:hAnsi="Courier New" w:cs="Courier New"/>
          <w:b/>
          <w:noProof/>
          <w:lang w:val="en-US"/>
        </w:rPr>
        <w:t>M</w:t>
      </w:r>
      <w:r w:rsidRPr="00F87A28">
        <w:rPr>
          <w:rFonts w:ascii="Courier New" w:hAnsi="Courier New" w:cs="Courier New"/>
          <w:b/>
          <w:noProof/>
          <w:lang w:val="en-US"/>
        </w:rPr>
        <w:t>(</w:t>
      </w:r>
      <w:r w:rsidRPr="00F87A28">
        <w:rPr>
          <w:rFonts w:ascii="Courier New" w:hAnsi="Courier New" w:cs="Courier New"/>
          <w:b/>
          <w:noProof/>
          <w:lang w:val="en-US"/>
        </w:rPr>
        <w:t>3</w:t>
      </w:r>
      <w:r w:rsidRPr="00F87A28">
        <w:rPr>
          <w:rFonts w:ascii="Courier New" w:hAnsi="Courier New" w:cs="Courier New"/>
          <w:b/>
          <w:noProof/>
          <w:lang w:val="en-US"/>
        </w:rPr>
        <w:t>|-</w:t>
      </w:r>
      <w:r w:rsidRPr="00F87A28">
        <w:rPr>
          <w:rFonts w:ascii="Courier New" w:hAnsi="Courier New" w:cs="Courier New"/>
          <w:b/>
          <w:noProof/>
          <w:lang w:val="en-US"/>
        </w:rPr>
        <w:t>1</w:t>
      </w:r>
      <w:r w:rsidRPr="00F87A28">
        <w:rPr>
          <w:rFonts w:ascii="Courier New" w:hAnsi="Courier New" w:cs="Courier New"/>
          <w:b/>
          <w:noProof/>
          <w:lang w:val="en-US"/>
        </w:rPr>
        <w:t>)</w:t>
      </w:r>
    </w:p>
    <w:p w:rsidR="00F87A28" w:rsidRPr="00F87A28" w:rsidRDefault="00F87A28" w:rsidP="00F87A28">
      <w:pPr>
        <w:ind w:left="1701"/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t>α</w:t>
      </w:r>
      <w:r w:rsidRPr="00F87A28">
        <w:rPr>
          <w:rFonts w:ascii="Courier New" w:hAnsi="Courier New" w:cs="Courier New"/>
          <w:b/>
          <w:noProof/>
          <w:lang w:val="en-US"/>
        </w:rPr>
        <w:t xml:space="preserve"> =</w:t>
      </w:r>
      <w:r>
        <w:rPr>
          <w:rFonts w:ascii="Courier New" w:hAnsi="Courier New" w:cs="Courier New"/>
          <w:b/>
          <w:noProof/>
          <w:lang w:val="en-US"/>
        </w:rPr>
        <w:t xml:space="preserve">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  <w:r>
        <w:rPr>
          <w:rFonts w:ascii="Courier New" w:hAnsi="Courier New" w:cs="Courier New"/>
          <w:b/>
          <w:noProof/>
          <w:lang w:val="en-US"/>
        </w:rPr>
        <w:t xml:space="preserve"> β =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  <w:r>
        <w:rPr>
          <w:rFonts w:ascii="Courier New" w:hAnsi="Courier New" w:cs="Courier New"/>
          <w:b/>
          <w:noProof/>
          <w:lang w:val="en-US"/>
        </w:rPr>
        <w:t xml:space="preserve"> γ = </w:t>
      </w:r>
      <w:r w:rsidR="007443AA">
        <w:rPr>
          <w:rFonts w:ascii="Courier New" w:hAnsi="Courier New" w:cs="Courier New"/>
          <w:b/>
          <w:noProof/>
          <w:lang w:val="en-US"/>
        </w:rPr>
        <w:t>___</w:t>
      </w:r>
    </w:p>
    <w:p w:rsidR="00F87A28" w:rsidRPr="00F87A28" w:rsidRDefault="00F87A28" w:rsidP="00F87A28">
      <w:pPr>
        <w:ind w:left="1701"/>
        <w:rPr>
          <w:rFonts w:ascii="Courier New" w:hAnsi="Courier New" w:cs="Courier New"/>
          <w:b/>
          <w:noProof/>
          <w:lang w:val="en-US"/>
        </w:rPr>
      </w:pPr>
    </w:p>
    <w:p w:rsidR="00AB2C0F" w:rsidRDefault="007443AA" w:rsidP="00AB2C0F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4251466" cy="4744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056" cy="47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0F" w:rsidRPr="00967C0B" w:rsidRDefault="00AB2C0F" w:rsidP="00AB2C0F">
      <w:pPr>
        <w:rPr>
          <w:rFonts w:ascii="Courier New" w:hAnsi="Courier New" w:cs="Courier New"/>
          <w:b/>
          <w:noProof/>
        </w:rPr>
      </w:pPr>
    </w:p>
    <w:sectPr w:rsidR="00AB2C0F" w:rsidRPr="00967C0B" w:rsidSect="00B7671C">
      <w:footerReference w:type="default" r:id="rId11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34" w:rsidRDefault="00F14E34">
      <w:r>
        <w:separator/>
      </w:r>
    </w:p>
  </w:endnote>
  <w:endnote w:type="continuationSeparator" w:id="0">
    <w:p w:rsidR="00F14E34" w:rsidRDefault="00F1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34" w:rsidRDefault="00F14E34">
      <w:r>
        <w:separator/>
      </w:r>
    </w:p>
  </w:footnote>
  <w:footnote w:type="continuationSeparator" w:id="0">
    <w:p w:rsidR="00F14E34" w:rsidRDefault="00F1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AEC"/>
    <w:rsid w:val="00013274"/>
    <w:rsid w:val="000142F1"/>
    <w:rsid w:val="00015405"/>
    <w:rsid w:val="00022C99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D02"/>
    <w:rsid w:val="000D25D7"/>
    <w:rsid w:val="000D4135"/>
    <w:rsid w:val="000E4479"/>
    <w:rsid w:val="000E5261"/>
    <w:rsid w:val="000E6045"/>
    <w:rsid w:val="000E607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593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3AA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5AF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4E34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87A28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A28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A28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C1AF-8CCD-472D-9F5C-8BE4E18C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2020-10-10T05:52:00Z</dcterms:created>
  <dcterms:modified xsi:type="dcterms:W3CDTF">2020-10-10T06:06:00Z</dcterms:modified>
</cp:coreProperties>
</file>