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89719B" w:rsidRDefault="007D2AD7" w:rsidP="0089719B">
      <w:pPr>
        <w:jc w:val="center"/>
        <w:rPr>
          <w:rFonts w:ascii="Courier New" w:hAnsi="Courier New" w:cs="Courier New"/>
          <w:color w:val="000000" w:themeColor="text1"/>
          <w:sz w:val="36"/>
        </w:rPr>
      </w:pPr>
      <w:r w:rsidRPr="0089719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34FBAA3" wp14:editId="34B7CF04">
            <wp:simplePos x="0" y="0"/>
            <wp:positionH relativeFrom="column">
              <wp:posOffset>-128905</wp:posOffset>
            </wp:positionH>
            <wp:positionV relativeFrom="paragraph">
              <wp:posOffset>-532765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9719B" w:rsidRPr="0089719B">
        <w:rPr>
          <w:rFonts w:ascii="Courier New" w:hAnsi="Courier New" w:cs="Courier New"/>
          <w:b/>
          <w:color w:val="000000" w:themeColor="text1"/>
          <w:sz w:val="38"/>
        </w:rPr>
        <w:t>Termumformungen</w:t>
      </w:r>
      <w:proofErr w:type="spellEnd"/>
      <w:r w:rsidR="0089719B" w:rsidRPr="0089719B">
        <w:rPr>
          <w:rFonts w:ascii="Courier New" w:hAnsi="Courier New" w:cs="Courier New"/>
          <w:b/>
          <w:color w:val="000000" w:themeColor="text1"/>
          <w:sz w:val="38"/>
        </w:rPr>
        <w:t xml:space="preserve"> - Gesetze I</w:t>
      </w:r>
    </w:p>
    <w:p w:rsidR="0089719B" w:rsidRPr="0089719B" w:rsidRDefault="0089719B" w:rsidP="0089719B">
      <w:pPr>
        <w:jc w:val="center"/>
        <w:rPr>
          <w:rFonts w:ascii="Courier New" w:hAnsi="Courier New" w:cs="Courier New"/>
          <w:color w:val="000000" w:themeColor="text1"/>
        </w:rPr>
      </w:pPr>
    </w:p>
    <w:p w:rsidR="0089719B" w:rsidRPr="0089719B" w:rsidRDefault="0089719B" w:rsidP="0089719B">
      <w:pPr>
        <w:rPr>
          <w:rFonts w:ascii="Courier New" w:hAnsi="Courier New" w:cs="Courier New"/>
          <w:color w:val="000000" w:themeColor="text1"/>
        </w:rPr>
      </w:pPr>
    </w:p>
    <w:p w:rsidR="0089719B" w:rsidRDefault="0089719B" w:rsidP="0089719B">
      <w:pPr>
        <w:rPr>
          <w:rFonts w:ascii="Courier New" w:hAnsi="Courier New" w:cs="Courier New"/>
          <w:color w:val="000000" w:themeColor="text1"/>
        </w:rPr>
      </w:pPr>
    </w:p>
    <w:p w:rsidR="003D64B7" w:rsidRDefault="003D64B7" w:rsidP="0089719B">
      <w:pPr>
        <w:rPr>
          <w:rFonts w:ascii="Courier New" w:hAnsi="Courier New" w:cs="Courier New"/>
          <w:color w:val="000000" w:themeColor="text1"/>
        </w:rPr>
      </w:pPr>
    </w:p>
    <w:p w:rsidR="003D64B7" w:rsidRPr="0089719B" w:rsidRDefault="003D64B7" w:rsidP="0089719B">
      <w:pPr>
        <w:rPr>
          <w:rFonts w:ascii="Courier New" w:hAnsi="Courier New" w:cs="Courier New"/>
          <w:color w:val="000000" w:themeColor="text1"/>
        </w:rPr>
      </w:pPr>
      <w:bookmarkStart w:id="0" w:name="_GoBack"/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145075</wp:posOffset>
                </wp:positionV>
                <wp:extent cx="5853600" cy="6811200"/>
                <wp:effectExtent l="0" t="0" r="13970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600" cy="681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1.15pt;margin-top:11.4pt;width:460.9pt;height:53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" filled="f" strokecolor="black [3213]" strokeweight=".5pt"/>
            </w:pict>
          </mc:Fallback>
        </mc:AlternateContent>
      </w:r>
      <w:bookmarkEnd w:id="0"/>
    </w:p>
    <w:p w:rsidR="0089719B" w:rsidRPr="0089719B" w:rsidRDefault="0089719B" w:rsidP="003D64B7">
      <w:pPr>
        <w:pStyle w:val="Listenabsatz"/>
        <w:numPr>
          <w:ilvl w:val="0"/>
          <w:numId w:val="33"/>
        </w:numPr>
        <w:ind w:left="426" w:right="425"/>
        <w:rPr>
          <w:rFonts w:ascii="Courier New" w:hAnsi="Courier New" w:cs="Courier New"/>
          <w:color w:val="000000" w:themeColor="text1"/>
        </w:rPr>
      </w:pPr>
      <w:r w:rsidRPr="0089719B">
        <w:rPr>
          <w:rFonts w:ascii="Courier New" w:hAnsi="Courier New" w:cs="Courier New"/>
          <w:b/>
          <w:color w:val="000000" w:themeColor="text1"/>
        </w:rPr>
        <w:t>Werden gleiche Summanden addiert, so kann man diese Addition durch eine</w:t>
      </w:r>
      <w:r w:rsidRPr="0089719B">
        <w:rPr>
          <w:rFonts w:ascii="Courier New" w:hAnsi="Courier New" w:cs="Courier New"/>
          <w:b/>
          <w:color w:val="000000" w:themeColor="text1"/>
        </w:rPr>
        <w:t xml:space="preserve"> </w:t>
      </w:r>
      <w:r w:rsidRPr="0089719B">
        <w:rPr>
          <w:rFonts w:ascii="Courier New" w:hAnsi="Courier New" w:cs="Courier New"/>
          <w:b/>
          <w:color w:val="000000" w:themeColor="text1"/>
        </w:rPr>
        <w:t>Multiplikation ersetzen</w:t>
      </w:r>
      <w:r w:rsidRPr="0089719B">
        <w:rPr>
          <w:rFonts w:ascii="Courier New" w:hAnsi="Courier New" w:cs="Courier New"/>
          <w:color w:val="000000" w:themeColor="text1"/>
        </w:rPr>
        <w:t>.</w:t>
      </w:r>
    </w:p>
    <w:p w:rsidR="0089719B" w:rsidRPr="0089719B" w:rsidRDefault="0089719B" w:rsidP="0089719B">
      <w:pPr>
        <w:ind w:left="1" w:right="425"/>
        <w:rPr>
          <w:rFonts w:ascii="Courier New" w:hAnsi="Courier New" w:cs="Courier New"/>
          <w:color w:val="000000" w:themeColor="text1"/>
        </w:rPr>
      </w:pPr>
    </w:p>
    <w:p w:rsidR="0089719B" w:rsidRPr="0089719B" w:rsidRDefault="0089719B" w:rsidP="003D64B7">
      <w:pPr>
        <w:ind w:right="425" w:firstLine="567"/>
        <w:rPr>
          <w:rFonts w:ascii="Courier New" w:hAnsi="Courier New" w:cs="Courier New"/>
          <w:color w:val="000000" w:themeColor="text1"/>
        </w:rPr>
      </w:pPr>
      <w:r w:rsidRPr="0089719B">
        <w:rPr>
          <w:rFonts w:ascii="Courier New" w:hAnsi="Courier New" w:cs="Courier New"/>
          <w:b/>
          <w:color w:val="000000" w:themeColor="text1"/>
        </w:rPr>
        <w:t>Beispiele: x + x + x + x + x = 5x</w:t>
      </w:r>
      <w:r w:rsidR="003D64B7">
        <w:rPr>
          <w:rFonts w:ascii="Courier New" w:hAnsi="Courier New" w:cs="Courier New"/>
          <w:b/>
          <w:color w:val="000000" w:themeColor="text1"/>
        </w:rPr>
        <w:br/>
      </w:r>
      <w:r w:rsidRPr="0089719B">
        <w:rPr>
          <w:rFonts w:ascii="Courier New" w:hAnsi="Courier New" w:cs="Courier New"/>
          <w:b/>
          <w:color w:val="000000" w:themeColor="text1"/>
        </w:rPr>
        <w:tab/>
      </w:r>
      <w:r w:rsidRPr="0089719B">
        <w:rPr>
          <w:rFonts w:ascii="Courier New" w:hAnsi="Courier New" w:cs="Courier New"/>
          <w:b/>
          <w:color w:val="000000" w:themeColor="text1"/>
        </w:rPr>
        <w:t xml:space="preserve"> </w:t>
      </w:r>
      <w:r w:rsidRPr="0089719B"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 xml:space="preserve">    </w:t>
      </w:r>
      <w:r w:rsidRPr="0089719B">
        <w:rPr>
          <w:rFonts w:ascii="Courier New" w:hAnsi="Courier New" w:cs="Courier New"/>
          <w:b/>
          <w:color w:val="000000" w:themeColor="text1"/>
        </w:rPr>
        <w:t xml:space="preserve"> </w:t>
      </w:r>
      <w:r w:rsidRPr="0089719B">
        <w:rPr>
          <w:rFonts w:ascii="Courier New" w:hAnsi="Courier New" w:cs="Courier New"/>
          <w:b/>
          <w:color w:val="000000" w:themeColor="text1"/>
        </w:rPr>
        <w:t>m + m + m + m = 4m</w:t>
      </w:r>
      <w:r w:rsidR="003D64B7">
        <w:rPr>
          <w:rFonts w:ascii="Courier New" w:hAnsi="Courier New" w:cs="Courier New"/>
          <w:b/>
          <w:color w:val="000000" w:themeColor="text1"/>
        </w:rPr>
        <w:br/>
      </w:r>
    </w:p>
    <w:p w:rsidR="0089719B" w:rsidRPr="003D64B7" w:rsidRDefault="0089719B" w:rsidP="0089719B">
      <w:pPr>
        <w:pStyle w:val="Listenabsatz"/>
        <w:numPr>
          <w:ilvl w:val="0"/>
          <w:numId w:val="34"/>
        </w:numPr>
        <w:ind w:left="426" w:right="425"/>
        <w:rPr>
          <w:rFonts w:ascii="Courier New" w:hAnsi="Courier New" w:cs="Courier New"/>
          <w:color w:val="000000" w:themeColor="text1"/>
        </w:rPr>
      </w:pPr>
      <w:r w:rsidRPr="003D64B7">
        <w:rPr>
          <w:rFonts w:ascii="Courier New" w:hAnsi="Courier New" w:cs="Courier New"/>
          <w:b/>
          <w:color w:val="000000" w:themeColor="text1"/>
        </w:rPr>
        <w:t>In Termen darf man vor den Variablen (Platzhaltern) das Malzeichen weglassen.</w:t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Pr="003D64B7">
        <w:rPr>
          <w:rFonts w:ascii="Courier New" w:hAnsi="Courier New" w:cs="Courier New"/>
          <w:b/>
          <w:color w:val="000000" w:themeColor="text1"/>
        </w:rPr>
        <w:t>Beispiele:  5 · x = 5x      oder 15 · y = 15y</w:t>
      </w:r>
      <w:r w:rsidR="003D64B7">
        <w:rPr>
          <w:rFonts w:ascii="Courier New" w:hAnsi="Courier New" w:cs="Courier New"/>
          <w:b/>
          <w:color w:val="000000" w:themeColor="text1"/>
        </w:rPr>
        <w:br/>
      </w:r>
    </w:p>
    <w:p w:rsidR="0089719B" w:rsidRPr="003D64B7" w:rsidRDefault="0089719B" w:rsidP="0089719B">
      <w:pPr>
        <w:pStyle w:val="Listenabsatz"/>
        <w:numPr>
          <w:ilvl w:val="0"/>
          <w:numId w:val="35"/>
        </w:numPr>
        <w:ind w:left="426" w:right="425"/>
        <w:rPr>
          <w:rFonts w:ascii="Courier New" w:hAnsi="Courier New" w:cs="Courier New"/>
          <w:color w:val="000000" w:themeColor="text1"/>
          <w:lang w:val="fr-FR"/>
        </w:rPr>
      </w:pPr>
      <w:r w:rsidRPr="003D64B7">
        <w:rPr>
          <w:rFonts w:ascii="Courier New" w:hAnsi="Courier New" w:cs="Courier New"/>
          <w:b/>
          <w:color w:val="000000" w:themeColor="text1"/>
        </w:rPr>
        <w:t>In einer Summe oder Differenz dürfen</w:t>
      </w:r>
      <w:r w:rsidRPr="003D64B7">
        <w:rPr>
          <w:rFonts w:ascii="Courier New" w:hAnsi="Courier New" w:cs="Courier New"/>
          <w:b/>
          <w:color w:val="000000" w:themeColor="text1"/>
        </w:rPr>
        <w:t xml:space="preserve"> nur gleiche Variablen zusammen</w:t>
      </w:r>
      <w:r w:rsidRPr="003D64B7">
        <w:rPr>
          <w:rFonts w:ascii="Courier New" w:hAnsi="Courier New" w:cs="Courier New"/>
          <w:b/>
          <w:color w:val="000000" w:themeColor="text1"/>
        </w:rPr>
        <w:t>gefasst werden.</w:t>
      </w:r>
      <w:r w:rsidR="003D64B7" w:rsidRPr="003D64B7">
        <w:rPr>
          <w:rFonts w:ascii="Courier New" w:hAnsi="Courier New" w:cs="Courier New"/>
          <w:b/>
          <w:color w:val="000000" w:themeColor="text1"/>
        </w:rPr>
        <w:br/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fr-FR"/>
        </w:rPr>
        <w:t>Beispiele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fr-FR"/>
        </w:rPr>
        <w:t>: a + a + a + b + b + b = 3a + 3b</w:t>
      </w:r>
      <w:r w:rsidR="003D64B7" w:rsidRPr="003D64B7">
        <w:rPr>
          <w:rFonts w:ascii="Courier New" w:hAnsi="Courier New" w:cs="Courier New"/>
          <w:b/>
          <w:color w:val="000000" w:themeColor="text1"/>
          <w:lang w:val="fr-FR"/>
        </w:rPr>
        <w:br/>
      </w:r>
      <w:r w:rsidRPr="003D64B7">
        <w:rPr>
          <w:rFonts w:ascii="Courier New" w:hAnsi="Courier New" w:cs="Courier New"/>
          <w:b/>
          <w:color w:val="000000" w:themeColor="text1"/>
          <w:lang w:val="fr-FR"/>
        </w:rPr>
        <w:t xml:space="preserve"> </w:t>
      </w:r>
      <w:r w:rsidRPr="003D64B7">
        <w:rPr>
          <w:rFonts w:ascii="Courier New" w:hAnsi="Courier New" w:cs="Courier New"/>
          <w:b/>
          <w:color w:val="000000" w:themeColor="text1"/>
          <w:lang w:val="fr-FR"/>
        </w:rPr>
        <w:t xml:space="preserve">  </w:t>
      </w:r>
      <w:r w:rsidRPr="003D64B7">
        <w:rPr>
          <w:rFonts w:ascii="Courier New" w:hAnsi="Courier New" w:cs="Courier New"/>
          <w:b/>
          <w:color w:val="000000" w:themeColor="text1"/>
          <w:lang w:val="fr-FR"/>
        </w:rPr>
        <w:t xml:space="preserve">        </w:t>
      </w:r>
      <w:r w:rsidRPr="003D64B7">
        <w:rPr>
          <w:rFonts w:ascii="Courier New" w:hAnsi="Courier New" w:cs="Courier New"/>
          <w:b/>
          <w:color w:val="000000" w:themeColor="text1"/>
          <w:lang w:val="fr-FR"/>
        </w:rPr>
        <w:t xml:space="preserve">y + x - y + y - x - x = y </w:t>
      </w:r>
      <w:r w:rsidR="003D64B7">
        <w:rPr>
          <w:rFonts w:ascii="Courier New" w:hAnsi="Courier New" w:cs="Courier New"/>
          <w:b/>
          <w:color w:val="000000" w:themeColor="text1"/>
          <w:lang w:val="fr-FR"/>
        </w:rPr>
        <w:t>–</w:t>
      </w:r>
      <w:r w:rsidRPr="003D64B7">
        <w:rPr>
          <w:rFonts w:ascii="Courier New" w:hAnsi="Courier New" w:cs="Courier New"/>
          <w:b/>
          <w:color w:val="000000" w:themeColor="text1"/>
          <w:lang w:val="fr-FR"/>
        </w:rPr>
        <w:t xml:space="preserve"> x</w:t>
      </w:r>
      <w:r w:rsidR="003D64B7">
        <w:rPr>
          <w:rFonts w:ascii="Courier New" w:hAnsi="Courier New" w:cs="Courier New"/>
          <w:b/>
          <w:color w:val="000000" w:themeColor="text1"/>
          <w:lang w:val="fr-FR"/>
        </w:rPr>
        <w:br/>
      </w:r>
    </w:p>
    <w:p w:rsidR="0089719B" w:rsidRPr="003D64B7" w:rsidRDefault="0089719B" w:rsidP="0089719B">
      <w:pPr>
        <w:pStyle w:val="Listenabsatz"/>
        <w:numPr>
          <w:ilvl w:val="0"/>
          <w:numId w:val="36"/>
        </w:numPr>
        <w:ind w:left="426" w:right="425"/>
        <w:rPr>
          <w:rFonts w:ascii="Courier New" w:hAnsi="Courier New" w:cs="Courier New"/>
          <w:b/>
          <w:color w:val="000000" w:themeColor="text1"/>
        </w:rPr>
      </w:pPr>
      <w:r w:rsidRPr="003D64B7">
        <w:rPr>
          <w:rFonts w:ascii="Courier New" w:hAnsi="Courier New" w:cs="Courier New"/>
          <w:b/>
          <w:color w:val="000000" w:themeColor="text1"/>
        </w:rPr>
        <w:t>Wenn gleiche Faktoren multipliziert werden, kann man dieses Produkt vereinfacht als Potenz schreiben.</w:t>
      </w:r>
      <w:r w:rsidR="003D64B7" w:rsidRPr="003D64B7">
        <w:rPr>
          <w:rFonts w:ascii="Courier New" w:hAnsi="Courier New" w:cs="Courier New"/>
          <w:b/>
          <w:color w:val="000000" w:themeColor="text1"/>
        </w:rPr>
        <w:br/>
      </w:r>
      <w:r w:rsidR="003D64B7">
        <w:rPr>
          <w:rFonts w:ascii="Courier New" w:hAnsi="Courier New" w:cs="Courier New"/>
          <w:color w:val="000000" w:themeColor="text1"/>
        </w:rPr>
        <w:br/>
      </w:r>
      <w:r w:rsidRPr="003D64B7">
        <w:rPr>
          <w:rFonts w:ascii="Courier New" w:hAnsi="Courier New" w:cs="Courier New"/>
          <w:b/>
          <w:color w:val="000000" w:themeColor="text1"/>
        </w:rPr>
        <w:t>Beispiele: 8 · 8 · 8 = 8</w:t>
      </w:r>
      <w:r w:rsidR="003D64B7">
        <w:rPr>
          <w:rFonts w:ascii="Courier New" w:hAnsi="Courier New" w:cs="Courier New"/>
          <w:b/>
          <w:color w:val="000000" w:themeColor="text1"/>
          <w:position w:val="6"/>
        </w:rPr>
        <w:t>³</w:t>
      </w:r>
      <w:r w:rsidRPr="003D64B7">
        <w:rPr>
          <w:rFonts w:ascii="Courier New" w:hAnsi="Courier New" w:cs="Courier New"/>
          <w:b/>
          <w:color w:val="000000" w:themeColor="text1"/>
        </w:rPr>
        <w:t xml:space="preserve">   x · x · x · x · x · x · x  = x</w:t>
      </w:r>
      <w:r w:rsidR="003D64B7">
        <w:rPr>
          <w:rFonts w:ascii="Courier New" w:hAnsi="Courier New" w:cs="Courier New"/>
          <w:b/>
          <w:color w:val="000000" w:themeColor="text1"/>
          <w:vertAlign w:val="superscript"/>
        </w:rPr>
        <w:t>7</w:t>
      </w:r>
    </w:p>
    <w:p w:rsidR="003D64B7" w:rsidRDefault="003D64B7" w:rsidP="003D64B7">
      <w:pPr>
        <w:ind w:right="425"/>
        <w:rPr>
          <w:rFonts w:ascii="Courier New" w:hAnsi="Courier New" w:cs="Courier New"/>
          <w:b/>
          <w:color w:val="000000" w:themeColor="text1"/>
        </w:rPr>
      </w:pPr>
    </w:p>
    <w:p w:rsidR="003D64B7" w:rsidRPr="003D64B7" w:rsidRDefault="0089719B" w:rsidP="003D64B7">
      <w:pPr>
        <w:pStyle w:val="Listenabsatz"/>
        <w:numPr>
          <w:ilvl w:val="0"/>
          <w:numId w:val="36"/>
        </w:numPr>
        <w:ind w:left="426" w:right="425"/>
        <w:rPr>
          <w:rFonts w:ascii="Courier New" w:hAnsi="Courier New" w:cs="Courier New"/>
          <w:b/>
          <w:color w:val="000000" w:themeColor="text1"/>
        </w:rPr>
      </w:pPr>
      <w:r w:rsidRPr="003D64B7">
        <w:rPr>
          <w:rFonts w:ascii="Courier New" w:hAnsi="Courier New" w:cs="Courier New"/>
          <w:b/>
          <w:color w:val="000000" w:themeColor="text1"/>
        </w:rPr>
        <w:t>Gleiche Summanden lassen sich zusammenfassen.</w:t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proofErr w:type="spellStart"/>
      <w:r w:rsidR="003D64B7" w:rsidRPr="003D64B7">
        <w:rPr>
          <w:rFonts w:ascii="Courier New" w:hAnsi="Courier New" w:cs="Courier New"/>
          <w:b/>
          <w:color w:val="000000" w:themeColor="text1"/>
          <w:lang w:val="it-IT"/>
        </w:rPr>
        <w:t>Beispiele</w:t>
      </w:r>
      <w:proofErr w:type="spellEnd"/>
      <w:r w:rsidR="003D64B7"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: 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>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</w:t>
      </w:r>
      <w:proofErr w:type="gram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 </w:t>
      </w:r>
      <w:proofErr w:type="gramEnd"/>
      <w:r w:rsidRPr="003D64B7">
        <w:rPr>
          <w:rFonts w:ascii="Courier New" w:hAnsi="Courier New" w:cs="Courier New"/>
          <w:b/>
          <w:color w:val="000000" w:themeColor="text1"/>
          <w:lang w:val="it-IT"/>
        </w:rPr>
        <w:t>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</w:t>
      </w:r>
      <w:r w:rsidR="003D64B7" w:rsidRPr="003D64B7">
        <w:rPr>
          <w:rFonts w:ascii="Courier New" w:hAnsi="Courier New" w:cs="Courier New"/>
          <w:b/>
          <w:color w:val="000000" w:themeColor="text1"/>
          <w:lang w:val="it-IT"/>
        </w:rPr>
        <w:br/>
        <w:t xml:space="preserve">           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>= 10 a</w:t>
      </w:r>
      <w:r w:rsidR="003D64B7" w:rsidRPr="003D64B7">
        <w:rPr>
          <w:rFonts w:ascii="Courier New" w:hAnsi="Courier New" w:cs="Courier New"/>
          <w:b/>
          <w:color w:val="000000" w:themeColor="text1"/>
          <w:position w:val="6"/>
          <w:lang w:val="it-IT"/>
        </w:rPr>
        <w:t>²</w:t>
      </w:r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</w:t>
      </w:r>
      <w:r w:rsidR="003D64B7" w:rsidRPr="003D64B7">
        <w:rPr>
          <w:rFonts w:ascii="Courier New" w:hAnsi="Courier New" w:cs="Courier New"/>
          <w:b/>
          <w:color w:val="000000" w:themeColor="text1"/>
          <w:lang w:val="it-IT"/>
        </w:rPr>
        <w:br/>
        <w:t xml:space="preserve">           </w:t>
      </w:r>
      <w:proofErr w:type="spellStart"/>
      <w:proofErr w:type="gram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</w:t>
      </w:r>
      <w:proofErr w:type="gramEnd"/>
      <w:r w:rsidRPr="003D64B7">
        <w:rPr>
          <w:rFonts w:ascii="Courier New" w:hAnsi="Courier New" w:cs="Courier New"/>
          <w:b/>
          <w:color w:val="000000" w:themeColor="text1"/>
          <w:lang w:val="it-IT"/>
        </w:rPr>
        <w:t>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</w:t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</w:t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</w:t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</w:t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+ </w:t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it-IT"/>
        </w:rPr>
        <w:t>xy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it-IT"/>
        </w:rPr>
        <w:t xml:space="preserve"> = 6xy</w:t>
      </w:r>
      <w:r w:rsidR="003D64B7" w:rsidRPr="003D64B7">
        <w:rPr>
          <w:rFonts w:ascii="Courier New" w:hAnsi="Courier New" w:cs="Courier New"/>
          <w:b/>
          <w:color w:val="000000" w:themeColor="text1"/>
          <w:lang w:val="it-IT"/>
        </w:rPr>
        <w:br/>
      </w:r>
    </w:p>
    <w:p w:rsidR="003D64B7" w:rsidRPr="003D64B7" w:rsidRDefault="0089719B" w:rsidP="003D64B7">
      <w:pPr>
        <w:pStyle w:val="Listenabsatz"/>
        <w:numPr>
          <w:ilvl w:val="0"/>
          <w:numId w:val="36"/>
        </w:numPr>
        <w:ind w:left="426" w:right="425"/>
        <w:rPr>
          <w:rFonts w:ascii="Courier New" w:hAnsi="Courier New" w:cs="Courier New"/>
          <w:color w:val="000000" w:themeColor="text1"/>
        </w:rPr>
      </w:pPr>
      <w:r w:rsidRPr="003D64B7">
        <w:rPr>
          <w:rFonts w:ascii="Courier New" w:hAnsi="Courier New" w:cs="Courier New"/>
          <w:b/>
          <w:color w:val="000000" w:themeColor="text1"/>
        </w:rPr>
        <w:t>Bei einem Produkt aus Termen werden die Zahlfaktoren und die Variablen</w:t>
      </w:r>
      <w:r w:rsidR="003D64B7" w:rsidRPr="003D64B7">
        <w:rPr>
          <w:rFonts w:ascii="Courier New" w:hAnsi="Courier New" w:cs="Courier New"/>
          <w:b/>
          <w:color w:val="000000" w:themeColor="text1"/>
        </w:rPr>
        <w:t xml:space="preserve"> </w:t>
      </w:r>
      <w:r w:rsidRPr="003D64B7">
        <w:rPr>
          <w:rFonts w:ascii="Courier New" w:hAnsi="Courier New" w:cs="Courier New"/>
          <w:b/>
          <w:color w:val="000000" w:themeColor="text1"/>
        </w:rPr>
        <w:t>getrennt multipliziert.</w:t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proofErr w:type="spellStart"/>
      <w:r w:rsidRPr="003D64B7">
        <w:rPr>
          <w:rFonts w:ascii="Courier New" w:hAnsi="Courier New" w:cs="Courier New"/>
          <w:b/>
          <w:color w:val="000000" w:themeColor="text1"/>
          <w:lang w:val="en-US"/>
        </w:rPr>
        <w:t>Beispiele</w:t>
      </w:r>
      <w:proofErr w:type="spellEnd"/>
      <w:r w:rsidRPr="003D64B7">
        <w:rPr>
          <w:rFonts w:ascii="Courier New" w:hAnsi="Courier New" w:cs="Courier New"/>
          <w:b/>
          <w:color w:val="000000" w:themeColor="text1"/>
          <w:lang w:val="en-US"/>
        </w:rPr>
        <w:t>: 5x · 4y = 20xy</w:t>
      </w:r>
      <w:r w:rsidR="003D64B7" w:rsidRPr="003D64B7">
        <w:rPr>
          <w:rFonts w:ascii="Courier New" w:hAnsi="Courier New" w:cs="Courier New"/>
          <w:b/>
          <w:color w:val="000000" w:themeColor="text1"/>
          <w:lang w:val="en-US"/>
        </w:rPr>
        <w:br/>
        <w:t xml:space="preserve">           </w:t>
      </w:r>
      <w:r w:rsidRPr="003D64B7">
        <w:rPr>
          <w:rFonts w:ascii="Courier New" w:hAnsi="Courier New" w:cs="Courier New"/>
          <w:b/>
          <w:color w:val="000000" w:themeColor="text1"/>
          <w:lang w:val="en-US"/>
        </w:rPr>
        <w:t>5a · 4a = 20a²</w:t>
      </w:r>
      <w:r w:rsidRPr="003D64B7">
        <w:rPr>
          <w:rFonts w:ascii="Courier New" w:hAnsi="Courier New" w:cs="Courier New"/>
          <w:b/>
          <w:color w:val="000000" w:themeColor="text1"/>
          <w:lang w:val="en-US"/>
        </w:rPr>
        <w:tab/>
      </w:r>
      <w:r w:rsidR="003D64B7" w:rsidRPr="003D64B7">
        <w:rPr>
          <w:rFonts w:ascii="Courier New" w:hAnsi="Courier New" w:cs="Courier New"/>
          <w:b/>
          <w:color w:val="000000" w:themeColor="text1"/>
          <w:lang w:val="en-US"/>
        </w:rPr>
        <w:tab/>
      </w:r>
      <w:r w:rsidRPr="003D64B7">
        <w:rPr>
          <w:rFonts w:ascii="Courier New" w:hAnsi="Courier New" w:cs="Courier New"/>
          <w:b/>
          <w:color w:val="000000" w:themeColor="text1"/>
          <w:lang w:val="en-US"/>
        </w:rPr>
        <w:t>6a · 7b · 5c = 210abc</w:t>
      </w:r>
      <w:r w:rsidR="003D64B7" w:rsidRPr="003D64B7">
        <w:rPr>
          <w:rFonts w:ascii="Courier New" w:hAnsi="Courier New" w:cs="Courier New"/>
          <w:b/>
          <w:color w:val="000000" w:themeColor="text1"/>
          <w:lang w:val="en-US"/>
        </w:rPr>
        <w:br/>
      </w:r>
    </w:p>
    <w:p w:rsidR="0089719B" w:rsidRPr="003D64B7" w:rsidRDefault="0089719B" w:rsidP="003D64B7">
      <w:pPr>
        <w:pStyle w:val="Listenabsatz"/>
        <w:numPr>
          <w:ilvl w:val="0"/>
          <w:numId w:val="36"/>
        </w:numPr>
        <w:ind w:left="426" w:right="425"/>
        <w:rPr>
          <w:rFonts w:ascii="Courier New" w:hAnsi="Courier New" w:cs="Courier New"/>
          <w:b/>
          <w:color w:val="000000" w:themeColor="text1"/>
        </w:rPr>
      </w:pPr>
      <w:r w:rsidRPr="003D64B7">
        <w:rPr>
          <w:rFonts w:ascii="Courier New" w:hAnsi="Courier New" w:cs="Courier New"/>
          <w:b/>
          <w:color w:val="000000" w:themeColor="text1"/>
        </w:rPr>
        <w:t>Beim Dividieren durch eine Zahl wird nur der Zahlfaktor dividiert.</w:t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="003D64B7" w:rsidRPr="003D64B7">
        <w:rPr>
          <w:rFonts w:ascii="Courier New" w:hAnsi="Courier New" w:cs="Courier New"/>
          <w:color w:val="000000" w:themeColor="text1"/>
        </w:rPr>
        <w:br/>
      </w:r>
      <w:r w:rsidRPr="003D64B7">
        <w:rPr>
          <w:rFonts w:ascii="Courier New" w:hAnsi="Courier New" w:cs="Courier New"/>
          <w:b/>
          <w:color w:val="000000" w:themeColor="text1"/>
        </w:rPr>
        <w:t>Beispiele: 10xz : 5 = 2xz</w:t>
      </w:r>
      <w:r w:rsidRPr="003D64B7">
        <w:rPr>
          <w:rFonts w:ascii="Courier New" w:hAnsi="Courier New" w:cs="Courier New"/>
          <w:b/>
          <w:color w:val="000000" w:themeColor="text1"/>
        </w:rPr>
        <w:tab/>
      </w:r>
      <w:r w:rsidRPr="003D64B7">
        <w:rPr>
          <w:rFonts w:ascii="Courier New" w:hAnsi="Courier New" w:cs="Courier New"/>
          <w:b/>
          <w:color w:val="000000" w:themeColor="text1"/>
        </w:rPr>
        <w:tab/>
        <w:t>56a</w:t>
      </w:r>
      <w:r w:rsidRPr="003D64B7">
        <w:rPr>
          <w:rFonts w:ascii="Courier New" w:hAnsi="Courier New" w:cs="Courier New"/>
          <w:b/>
          <w:color w:val="000000" w:themeColor="text1"/>
          <w:vertAlign w:val="superscript"/>
        </w:rPr>
        <w:t>3</w:t>
      </w:r>
      <w:r w:rsidRPr="003D64B7">
        <w:rPr>
          <w:rFonts w:ascii="Courier New" w:hAnsi="Courier New" w:cs="Courier New"/>
          <w:b/>
          <w:color w:val="000000" w:themeColor="text1"/>
        </w:rPr>
        <w:t xml:space="preserve"> : ( -4) = -14a</w:t>
      </w:r>
      <w:r w:rsidRPr="003D64B7">
        <w:rPr>
          <w:rFonts w:ascii="Courier New" w:hAnsi="Courier New" w:cs="Courier New"/>
          <w:b/>
          <w:color w:val="000000" w:themeColor="text1"/>
          <w:vertAlign w:val="superscript"/>
        </w:rPr>
        <w:t>3</w:t>
      </w:r>
    </w:p>
    <w:p w:rsidR="00617B75" w:rsidRPr="0089719B" w:rsidRDefault="00617B75" w:rsidP="003D64B7">
      <w:pPr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sectPr w:rsidR="00617B75" w:rsidRPr="0089719B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2B" w:rsidRDefault="0041032B">
      <w:r>
        <w:separator/>
      </w:r>
    </w:p>
  </w:endnote>
  <w:endnote w:type="continuationSeparator" w:id="0">
    <w:p w:rsidR="0041032B" w:rsidRDefault="0041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2B" w:rsidRDefault="0041032B">
      <w:r>
        <w:separator/>
      </w:r>
    </w:p>
  </w:footnote>
  <w:footnote w:type="continuationSeparator" w:id="0">
    <w:p w:rsidR="0041032B" w:rsidRDefault="0041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6"/>
  </w:num>
  <w:num w:numId="9">
    <w:abstractNumId w:val="0"/>
  </w:num>
  <w:num w:numId="10">
    <w:abstractNumId w:val="25"/>
  </w:num>
  <w:num w:numId="11">
    <w:abstractNumId w:val="13"/>
  </w:num>
  <w:num w:numId="12">
    <w:abstractNumId w:val="30"/>
  </w:num>
  <w:num w:numId="13">
    <w:abstractNumId w:val="33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9"/>
  </w:num>
  <w:num w:numId="21">
    <w:abstractNumId w:val="2"/>
  </w:num>
  <w:num w:numId="22">
    <w:abstractNumId w:val="21"/>
  </w:num>
  <w:num w:numId="23">
    <w:abstractNumId w:val="28"/>
  </w:num>
  <w:num w:numId="24">
    <w:abstractNumId w:val="31"/>
  </w:num>
  <w:num w:numId="25">
    <w:abstractNumId w:val="34"/>
  </w:num>
  <w:num w:numId="26">
    <w:abstractNumId w:val="22"/>
  </w:num>
  <w:num w:numId="27">
    <w:abstractNumId w:val="8"/>
  </w:num>
  <w:num w:numId="28">
    <w:abstractNumId w:val="17"/>
  </w:num>
  <w:num w:numId="29">
    <w:abstractNumId w:val="3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4"/>
  </w:num>
  <w:num w:numId="34">
    <w:abstractNumId w:val="11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5911"/>
    <w:rsid w:val="001F39FC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F0D64"/>
    <w:rsid w:val="00406368"/>
    <w:rsid w:val="0041032B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DC9"/>
    <w:rsid w:val="00643D2D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00E1-430F-4717-B4BF-E7E06FA2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2020-10-23T09:34:00Z</dcterms:created>
  <dcterms:modified xsi:type="dcterms:W3CDTF">2020-10-23T09:34:00Z</dcterms:modified>
</cp:coreProperties>
</file>